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7201" w14:textId="77777777" w:rsidR="00D62021" w:rsidRPr="00A078DD" w:rsidRDefault="00D62021" w:rsidP="00687245">
      <w:pPr>
        <w:pStyle w:val="Bezproreda"/>
        <w:jc w:val="center"/>
        <w:rPr>
          <w:rFonts w:ascii="Times New Roman" w:hAnsi="Times New Roman"/>
          <w:b/>
          <w:bCs/>
          <w:sz w:val="21"/>
          <w:szCs w:val="21"/>
        </w:rPr>
      </w:pPr>
      <w:r w:rsidRPr="00A078DD">
        <w:rPr>
          <w:rFonts w:ascii="Times New Roman" w:hAnsi="Times New Roman"/>
          <w:b/>
          <w:bCs/>
          <w:sz w:val="21"/>
          <w:szCs w:val="21"/>
        </w:rPr>
        <w:t>ZAPISNIK</w:t>
      </w:r>
    </w:p>
    <w:p w14:paraId="0DA19570" w14:textId="78214EC6" w:rsidR="00D62021" w:rsidRPr="00A078DD" w:rsidRDefault="00D62021" w:rsidP="00D62021">
      <w:pPr>
        <w:pStyle w:val="Bezproreda"/>
        <w:jc w:val="both"/>
        <w:rPr>
          <w:rFonts w:ascii="Times New Roman" w:hAnsi="Times New Roman"/>
          <w:bCs/>
          <w:iCs/>
          <w:color w:val="000000"/>
          <w:sz w:val="21"/>
          <w:szCs w:val="21"/>
        </w:rPr>
      </w:pPr>
      <w:r w:rsidRPr="00A078DD">
        <w:rPr>
          <w:rFonts w:ascii="Times New Roman" w:hAnsi="Times New Roman"/>
          <w:iCs/>
          <w:color w:val="000000"/>
          <w:sz w:val="21"/>
          <w:szCs w:val="21"/>
        </w:rPr>
        <w:t xml:space="preserve">s </w:t>
      </w:r>
      <w:r w:rsidR="00746148" w:rsidRPr="00A078DD">
        <w:rPr>
          <w:rFonts w:ascii="Times New Roman" w:hAnsi="Times New Roman"/>
          <w:iCs/>
          <w:color w:val="000000"/>
          <w:sz w:val="21"/>
          <w:szCs w:val="21"/>
        </w:rPr>
        <w:t>5</w:t>
      </w:r>
      <w:r w:rsidRPr="00A078DD">
        <w:rPr>
          <w:rFonts w:ascii="Times New Roman" w:hAnsi="Times New Roman"/>
          <w:iCs/>
          <w:color w:val="000000"/>
          <w:sz w:val="21"/>
          <w:szCs w:val="21"/>
        </w:rPr>
        <w:t xml:space="preserve">. sjednice Općinskog vijeća Općine Sukošan održane </w:t>
      </w:r>
      <w:r w:rsidR="00746148" w:rsidRPr="00A078DD">
        <w:rPr>
          <w:rFonts w:ascii="Times New Roman" w:hAnsi="Times New Roman"/>
          <w:iCs/>
          <w:color w:val="000000"/>
          <w:sz w:val="21"/>
          <w:szCs w:val="21"/>
        </w:rPr>
        <w:t>3</w:t>
      </w:r>
      <w:r w:rsidRPr="00A078DD">
        <w:rPr>
          <w:rFonts w:ascii="Times New Roman" w:hAnsi="Times New Roman"/>
          <w:iCs/>
          <w:color w:val="000000"/>
          <w:sz w:val="21"/>
          <w:szCs w:val="21"/>
        </w:rPr>
        <w:t xml:space="preserve">. </w:t>
      </w:r>
      <w:r w:rsidR="00746148" w:rsidRPr="00A078DD">
        <w:rPr>
          <w:rFonts w:ascii="Times New Roman" w:hAnsi="Times New Roman"/>
          <w:iCs/>
          <w:color w:val="000000"/>
          <w:sz w:val="21"/>
          <w:szCs w:val="21"/>
        </w:rPr>
        <w:t xml:space="preserve">prosinca </w:t>
      </w:r>
      <w:r w:rsidRPr="00A078DD">
        <w:rPr>
          <w:rFonts w:ascii="Times New Roman" w:hAnsi="Times New Roman"/>
          <w:iCs/>
          <w:color w:val="000000"/>
          <w:sz w:val="21"/>
          <w:szCs w:val="21"/>
        </w:rPr>
        <w:t>2025. godine, s početkom u 19,00 sati u Općinskoj vijećnici Općine Sukošan.</w:t>
      </w:r>
    </w:p>
    <w:p w14:paraId="0AEEB3F2" w14:textId="5D992AF4" w:rsidR="00D62021" w:rsidRPr="00A078DD" w:rsidRDefault="00D62021" w:rsidP="00D62021">
      <w:pPr>
        <w:pStyle w:val="Bezproreda"/>
        <w:jc w:val="both"/>
        <w:rPr>
          <w:rFonts w:ascii="Times New Roman" w:hAnsi="Times New Roman"/>
          <w:sz w:val="21"/>
          <w:szCs w:val="21"/>
        </w:rPr>
      </w:pPr>
      <w:r w:rsidRPr="00A078DD">
        <w:rPr>
          <w:rFonts w:ascii="Times New Roman" w:hAnsi="Times New Roman"/>
          <w:b/>
          <w:bCs/>
          <w:sz w:val="21"/>
          <w:szCs w:val="21"/>
        </w:rPr>
        <w:t xml:space="preserve">NAZOČNI:  </w:t>
      </w:r>
      <w:r w:rsidRPr="00A078DD">
        <w:rPr>
          <w:rFonts w:ascii="Times New Roman" w:hAnsi="Times New Roman"/>
          <w:sz w:val="21"/>
          <w:szCs w:val="21"/>
        </w:rPr>
        <w:t xml:space="preserve">Ante Martinović, Hrvoje Puljiz, Marino Brkić, Denis </w:t>
      </w:r>
      <w:proofErr w:type="spellStart"/>
      <w:r w:rsidRPr="00A078DD">
        <w:rPr>
          <w:rFonts w:ascii="Times New Roman" w:hAnsi="Times New Roman"/>
          <w:sz w:val="21"/>
          <w:szCs w:val="21"/>
        </w:rPr>
        <w:t>Protić</w:t>
      </w:r>
      <w:proofErr w:type="spellEnd"/>
      <w:r w:rsidRPr="00A078DD">
        <w:rPr>
          <w:rFonts w:ascii="Times New Roman" w:hAnsi="Times New Roman"/>
          <w:sz w:val="21"/>
          <w:szCs w:val="21"/>
        </w:rPr>
        <w:t xml:space="preserve">, </w:t>
      </w:r>
      <w:proofErr w:type="spellStart"/>
      <w:r w:rsidRPr="00A078DD">
        <w:rPr>
          <w:rFonts w:ascii="Times New Roman" w:hAnsi="Times New Roman"/>
          <w:sz w:val="21"/>
          <w:szCs w:val="21"/>
        </w:rPr>
        <w:t>Mojmir</w:t>
      </w:r>
      <w:proofErr w:type="spellEnd"/>
      <w:r w:rsidRPr="00A078DD">
        <w:rPr>
          <w:rFonts w:ascii="Times New Roman" w:hAnsi="Times New Roman"/>
          <w:sz w:val="21"/>
          <w:szCs w:val="21"/>
        </w:rPr>
        <w:t xml:space="preserve"> Torbarina, Stjepan </w:t>
      </w:r>
      <w:proofErr w:type="spellStart"/>
      <w:r w:rsidRPr="00A078DD">
        <w:rPr>
          <w:rFonts w:ascii="Times New Roman" w:hAnsi="Times New Roman"/>
          <w:sz w:val="21"/>
          <w:szCs w:val="21"/>
        </w:rPr>
        <w:t>Dević</w:t>
      </w:r>
      <w:proofErr w:type="spellEnd"/>
      <w:r w:rsidRPr="00A078DD">
        <w:rPr>
          <w:rFonts w:ascii="Times New Roman" w:hAnsi="Times New Roman"/>
          <w:sz w:val="21"/>
          <w:szCs w:val="21"/>
        </w:rPr>
        <w:t xml:space="preserve">, Stipana Banić, Tomislav Dražić, Josip Torbarina, Tony Sime </w:t>
      </w:r>
      <w:proofErr w:type="spellStart"/>
      <w:r w:rsidRPr="00A078DD">
        <w:rPr>
          <w:rFonts w:ascii="Times New Roman" w:hAnsi="Times New Roman"/>
          <w:sz w:val="21"/>
          <w:szCs w:val="21"/>
        </w:rPr>
        <w:t>Gašparović</w:t>
      </w:r>
      <w:proofErr w:type="spellEnd"/>
      <w:r w:rsidRPr="00A078DD">
        <w:rPr>
          <w:rFonts w:ascii="Times New Roman" w:hAnsi="Times New Roman"/>
          <w:sz w:val="21"/>
          <w:szCs w:val="21"/>
        </w:rPr>
        <w:t xml:space="preserve">, Nino </w:t>
      </w:r>
      <w:proofErr w:type="spellStart"/>
      <w:r w:rsidRPr="00A078DD">
        <w:rPr>
          <w:rFonts w:ascii="Times New Roman" w:hAnsi="Times New Roman"/>
          <w:sz w:val="21"/>
          <w:szCs w:val="21"/>
        </w:rPr>
        <w:t>Keran</w:t>
      </w:r>
      <w:proofErr w:type="spellEnd"/>
      <w:r w:rsidR="00746148" w:rsidRPr="00A078DD">
        <w:rPr>
          <w:rFonts w:ascii="Times New Roman" w:hAnsi="Times New Roman"/>
          <w:sz w:val="21"/>
          <w:szCs w:val="21"/>
        </w:rPr>
        <w:t>, Ante Martinac</w:t>
      </w:r>
      <w:r w:rsidRPr="00A078DD">
        <w:rPr>
          <w:rFonts w:ascii="Times New Roman" w:hAnsi="Times New Roman"/>
          <w:sz w:val="21"/>
          <w:szCs w:val="21"/>
        </w:rPr>
        <w:t xml:space="preserve"> i Marin </w:t>
      </w:r>
      <w:proofErr w:type="spellStart"/>
      <w:r w:rsidRPr="00A078DD">
        <w:rPr>
          <w:rFonts w:ascii="Times New Roman" w:hAnsi="Times New Roman"/>
          <w:sz w:val="21"/>
          <w:szCs w:val="21"/>
        </w:rPr>
        <w:t>Keran</w:t>
      </w:r>
      <w:proofErr w:type="spellEnd"/>
      <w:r w:rsidRPr="00A078DD">
        <w:rPr>
          <w:rFonts w:ascii="Times New Roman" w:hAnsi="Times New Roman"/>
          <w:sz w:val="21"/>
          <w:szCs w:val="21"/>
        </w:rPr>
        <w:t>.</w:t>
      </w:r>
    </w:p>
    <w:p w14:paraId="1D29B39D" w14:textId="47F8B47E" w:rsidR="00D62021" w:rsidRPr="00A078DD" w:rsidRDefault="00D62021" w:rsidP="00D62021">
      <w:pPr>
        <w:pStyle w:val="Bezproreda"/>
        <w:jc w:val="both"/>
        <w:rPr>
          <w:rFonts w:ascii="Times New Roman" w:hAnsi="Times New Roman"/>
          <w:bCs/>
          <w:i/>
          <w:sz w:val="21"/>
          <w:szCs w:val="21"/>
        </w:rPr>
      </w:pPr>
      <w:r w:rsidRPr="00A078DD">
        <w:rPr>
          <w:rFonts w:ascii="Times New Roman" w:hAnsi="Times New Roman"/>
          <w:b/>
          <w:bCs/>
          <w:sz w:val="21"/>
          <w:szCs w:val="21"/>
        </w:rPr>
        <w:t>OSTALI NAZOČNI:</w:t>
      </w:r>
      <w:r w:rsidRPr="00A078DD">
        <w:rPr>
          <w:rFonts w:ascii="Times New Roman" w:hAnsi="Times New Roman"/>
          <w:sz w:val="21"/>
          <w:szCs w:val="21"/>
        </w:rPr>
        <w:t xml:space="preserve"> Načelnik Općine Sukošan Andrija Vanjak, </w:t>
      </w:r>
      <w:r w:rsidR="00014668">
        <w:rPr>
          <w:rFonts w:ascii="Times New Roman" w:hAnsi="Times New Roman"/>
          <w:sz w:val="21"/>
          <w:szCs w:val="21"/>
        </w:rPr>
        <w:t>P</w:t>
      </w:r>
      <w:r w:rsidRPr="00A078DD">
        <w:rPr>
          <w:rFonts w:ascii="Times New Roman" w:hAnsi="Times New Roman"/>
          <w:sz w:val="21"/>
          <w:szCs w:val="21"/>
        </w:rPr>
        <w:t xml:space="preserve">redsjednik Mjesnog odbora Glavica Davor </w:t>
      </w:r>
      <w:proofErr w:type="spellStart"/>
      <w:r w:rsidRPr="00A078DD">
        <w:rPr>
          <w:rFonts w:ascii="Times New Roman" w:hAnsi="Times New Roman"/>
          <w:sz w:val="21"/>
          <w:szCs w:val="21"/>
        </w:rPr>
        <w:t>Števanja</w:t>
      </w:r>
      <w:proofErr w:type="spellEnd"/>
      <w:r w:rsidRPr="00A078DD">
        <w:rPr>
          <w:rFonts w:ascii="Times New Roman" w:hAnsi="Times New Roman"/>
          <w:sz w:val="21"/>
          <w:szCs w:val="21"/>
        </w:rPr>
        <w:t>- građanin</w:t>
      </w:r>
      <w:r w:rsidR="003270A6">
        <w:rPr>
          <w:rFonts w:ascii="Times New Roman" w:hAnsi="Times New Roman"/>
          <w:sz w:val="21"/>
          <w:szCs w:val="21"/>
        </w:rPr>
        <w:t>, član Mjesnog odbora</w:t>
      </w:r>
      <w:r w:rsidR="00F24F7F">
        <w:rPr>
          <w:rFonts w:ascii="Times New Roman" w:hAnsi="Times New Roman"/>
          <w:sz w:val="21"/>
          <w:szCs w:val="21"/>
        </w:rPr>
        <w:t xml:space="preserve"> Glavica</w:t>
      </w:r>
      <w:r w:rsidR="003270A6">
        <w:rPr>
          <w:rFonts w:ascii="Times New Roman" w:hAnsi="Times New Roman"/>
          <w:sz w:val="21"/>
          <w:szCs w:val="21"/>
        </w:rPr>
        <w:t xml:space="preserve"> Ante </w:t>
      </w:r>
      <w:proofErr w:type="spellStart"/>
      <w:r w:rsidR="003270A6">
        <w:rPr>
          <w:rFonts w:ascii="Times New Roman" w:hAnsi="Times New Roman"/>
          <w:sz w:val="21"/>
          <w:szCs w:val="21"/>
        </w:rPr>
        <w:t>Števanja</w:t>
      </w:r>
      <w:proofErr w:type="spellEnd"/>
      <w:r w:rsidR="007A323F">
        <w:rPr>
          <w:rFonts w:ascii="Times New Roman" w:hAnsi="Times New Roman"/>
          <w:sz w:val="21"/>
          <w:szCs w:val="21"/>
        </w:rPr>
        <w:t xml:space="preserve"> </w:t>
      </w:r>
      <w:r w:rsidR="003270A6">
        <w:rPr>
          <w:rFonts w:ascii="Times New Roman" w:hAnsi="Times New Roman"/>
          <w:sz w:val="21"/>
          <w:szCs w:val="21"/>
        </w:rPr>
        <w:t xml:space="preserve">- građanin, </w:t>
      </w:r>
      <w:r w:rsidRPr="00A078DD">
        <w:rPr>
          <w:rFonts w:ascii="Times New Roman" w:hAnsi="Times New Roman"/>
          <w:sz w:val="21"/>
          <w:szCs w:val="21"/>
        </w:rPr>
        <w:t xml:space="preserve">Šime </w:t>
      </w:r>
      <w:proofErr w:type="spellStart"/>
      <w:r w:rsidRPr="00A078DD">
        <w:rPr>
          <w:rFonts w:ascii="Times New Roman" w:hAnsi="Times New Roman"/>
          <w:sz w:val="21"/>
          <w:szCs w:val="21"/>
        </w:rPr>
        <w:t>Grginović</w:t>
      </w:r>
      <w:proofErr w:type="spellEnd"/>
      <w:r w:rsidR="007A323F">
        <w:rPr>
          <w:rFonts w:ascii="Times New Roman" w:hAnsi="Times New Roman"/>
          <w:sz w:val="21"/>
          <w:szCs w:val="21"/>
        </w:rPr>
        <w:t xml:space="preserve"> </w:t>
      </w:r>
      <w:r w:rsidRPr="00A078DD">
        <w:rPr>
          <w:rFonts w:ascii="Times New Roman" w:hAnsi="Times New Roman"/>
          <w:sz w:val="21"/>
          <w:szCs w:val="21"/>
        </w:rPr>
        <w:t>- građanin</w:t>
      </w:r>
      <w:r w:rsidR="003270A6">
        <w:rPr>
          <w:rFonts w:ascii="Times New Roman" w:hAnsi="Times New Roman"/>
          <w:sz w:val="21"/>
          <w:szCs w:val="21"/>
        </w:rPr>
        <w:t xml:space="preserve"> i Velimi</w:t>
      </w:r>
      <w:r w:rsidR="000A25B6">
        <w:rPr>
          <w:rFonts w:ascii="Times New Roman" w:hAnsi="Times New Roman"/>
          <w:sz w:val="21"/>
          <w:szCs w:val="21"/>
        </w:rPr>
        <w:t>r</w:t>
      </w:r>
      <w:r w:rsidR="003270A6">
        <w:rPr>
          <w:rFonts w:ascii="Times New Roman" w:hAnsi="Times New Roman"/>
          <w:sz w:val="21"/>
          <w:szCs w:val="21"/>
        </w:rPr>
        <w:t xml:space="preserve"> Brkić</w:t>
      </w:r>
      <w:r w:rsidR="007A323F">
        <w:rPr>
          <w:rFonts w:ascii="Times New Roman" w:hAnsi="Times New Roman"/>
          <w:sz w:val="21"/>
          <w:szCs w:val="21"/>
        </w:rPr>
        <w:t xml:space="preserve"> </w:t>
      </w:r>
      <w:r w:rsidR="003270A6">
        <w:rPr>
          <w:rFonts w:ascii="Times New Roman" w:hAnsi="Times New Roman"/>
          <w:sz w:val="21"/>
          <w:szCs w:val="21"/>
        </w:rPr>
        <w:t>-</w:t>
      </w:r>
      <w:r w:rsidR="007A323F">
        <w:rPr>
          <w:rFonts w:ascii="Times New Roman" w:hAnsi="Times New Roman"/>
          <w:sz w:val="21"/>
          <w:szCs w:val="21"/>
        </w:rPr>
        <w:t xml:space="preserve"> </w:t>
      </w:r>
      <w:r w:rsidR="003270A6">
        <w:rPr>
          <w:rFonts w:ascii="Times New Roman" w:hAnsi="Times New Roman"/>
          <w:sz w:val="21"/>
          <w:szCs w:val="21"/>
        </w:rPr>
        <w:t>novinar.</w:t>
      </w:r>
    </w:p>
    <w:p w14:paraId="2CDEE0D2" w14:textId="77777777" w:rsidR="00D62021" w:rsidRPr="00A078DD" w:rsidRDefault="00D62021" w:rsidP="00D62021">
      <w:pPr>
        <w:pStyle w:val="Bezproreda"/>
        <w:jc w:val="both"/>
        <w:rPr>
          <w:rFonts w:ascii="Times New Roman" w:hAnsi="Times New Roman"/>
          <w:bCs/>
          <w:iCs/>
          <w:sz w:val="21"/>
          <w:szCs w:val="21"/>
        </w:rPr>
      </w:pPr>
    </w:p>
    <w:p w14:paraId="5D138811" w14:textId="5D8B7CAC" w:rsidR="00D62021" w:rsidRDefault="00D62021" w:rsidP="00D62021">
      <w:pPr>
        <w:pStyle w:val="Bezproreda"/>
        <w:jc w:val="both"/>
        <w:rPr>
          <w:rFonts w:ascii="Times New Roman" w:hAnsi="Times New Roman"/>
          <w:bCs/>
          <w:sz w:val="21"/>
          <w:szCs w:val="21"/>
        </w:rPr>
      </w:pPr>
      <w:r w:rsidRPr="00A078DD">
        <w:rPr>
          <w:rFonts w:ascii="Times New Roman" w:hAnsi="Times New Roman"/>
          <w:bCs/>
          <w:iCs/>
          <w:sz w:val="21"/>
          <w:szCs w:val="21"/>
        </w:rPr>
        <w:t>Budući</w:t>
      </w:r>
      <w:r w:rsidR="000A25B6">
        <w:rPr>
          <w:rFonts w:ascii="Times New Roman" w:hAnsi="Times New Roman"/>
          <w:bCs/>
          <w:iCs/>
          <w:sz w:val="21"/>
          <w:szCs w:val="21"/>
        </w:rPr>
        <w:t xml:space="preserve"> da </w:t>
      </w:r>
      <w:r w:rsidRPr="00A078DD">
        <w:rPr>
          <w:rFonts w:ascii="Times New Roman" w:hAnsi="Times New Roman"/>
          <w:bCs/>
          <w:iCs/>
          <w:sz w:val="21"/>
          <w:szCs w:val="21"/>
        </w:rPr>
        <w:t>su na sjednici prisutni predstavnici javnosti, Predsjednik Općinskog vijeća naglašava kako predstavnici javnosti na sjednicama Općinskog vijeća ne smij</w:t>
      </w:r>
      <w:r w:rsidR="007A323F">
        <w:rPr>
          <w:rFonts w:ascii="Times New Roman" w:hAnsi="Times New Roman"/>
          <w:bCs/>
          <w:iCs/>
          <w:sz w:val="21"/>
          <w:szCs w:val="21"/>
        </w:rPr>
        <w:t>u</w:t>
      </w:r>
      <w:r w:rsidRPr="00A078DD">
        <w:rPr>
          <w:rFonts w:ascii="Times New Roman" w:hAnsi="Times New Roman"/>
          <w:bCs/>
          <w:iCs/>
          <w:sz w:val="21"/>
          <w:szCs w:val="21"/>
        </w:rPr>
        <w:t xml:space="preserve"> remetiti red i tijek sjednice</w:t>
      </w:r>
      <w:r w:rsidR="007A323F">
        <w:rPr>
          <w:rFonts w:ascii="Times New Roman" w:hAnsi="Times New Roman"/>
          <w:bCs/>
          <w:iCs/>
          <w:sz w:val="21"/>
          <w:szCs w:val="21"/>
        </w:rPr>
        <w:t>,</w:t>
      </w:r>
      <w:r w:rsidRPr="00A078DD">
        <w:rPr>
          <w:rFonts w:ascii="Times New Roman" w:hAnsi="Times New Roman"/>
          <w:bCs/>
          <w:iCs/>
          <w:sz w:val="21"/>
          <w:szCs w:val="21"/>
        </w:rPr>
        <w:t xml:space="preserve"> nemaju pravo sudjelovati u raspravi kao ni snimati sjednicu. </w:t>
      </w:r>
      <w:r w:rsidRPr="00A078DD">
        <w:rPr>
          <w:rFonts w:ascii="Times New Roman" w:hAnsi="Times New Roman"/>
          <w:bCs/>
          <w:sz w:val="21"/>
          <w:szCs w:val="21"/>
        </w:rPr>
        <w:t xml:space="preserve"> </w:t>
      </w:r>
    </w:p>
    <w:p w14:paraId="51D67915" w14:textId="77777777" w:rsidR="00ED150A" w:rsidRDefault="00ED150A" w:rsidP="00D62021">
      <w:pPr>
        <w:pStyle w:val="Bezproreda"/>
        <w:jc w:val="both"/>
        <w:rPr>
          <w:rFonts w:ascii="Times New Roman" w:hAnsi="Times New Roman"/>
          <w:bCs/>
          <w:sz w:val="21"/>
          <w:szCs w:val="21"/>
        </w:rPr>
      </w:pPr>
    </w:p>
    <w:p w14:paraId="309944B9" w14:textId="0E09778C" w:rsidR="00ED150A" w:rsidRDefault="00ED150A" w:rsidP="00D62021">
      <w:pPr>
        <w:pStyle w:val="Bezproreda"/>
        <w:jc w:val="both"/>
        <w:rPr>
          <w:rFonts w:ascii="Times New Roman" w:hAnsi="Times New Roman"/>
          <w:bCs/>
          <w:sz w:val="21"/>
          <w:szCs w:val="21"/>
        </w:rPr>
      </w:pPr>
      <w:r>
        <w:rPr>
          <w:rFonts w:ascii="Times New Roman" w:hAnsi="Times New Roman"/>
          <w:bCs/>
          <w:sz w:val="21"/>
          <w:szCs w:val="21"/>
        </w:rPr>
        <w:t>Načelnik Andrija Vanjak predlaže dopunu Dnevnog reda s točkom s Odlukom o pokretanju postupka izrade Strategije zelene urbane obnove za područje Općine Sukošan za razdoblje 2026. do 2036. godine.</w:t>
      </w:r>
    </w:p>
    <w:p w14:paraId="2BB56155" w14:textId="4265A068" w:rsidR="00D13B2E" w:rsidRDefault="00ED150A" w:rsidP="00D13B2E">
      <w:pPr>
        <w:pStyle w:val="Bezproreda"/>
        <w:jc w:val="both"/>
        <w:rPr>
          <w:rFonts w:ascii="Times New Roman" w:hAnsi="Times New Roman"/>
          <w:bCs/>
          <w:sz w:val="21"/>
          <w:szCs w:val="21"/>
        </w:rPr>
      </w:pPr>
      <w:r>
        <w:rPr>
          <w:rFonts w:ascii="Times New Roman" w:hAnsi="Times New Roman"/>
          <w:bCs/>
          <w:sz w:val="21"/>
          <w:szCs w:val="21"/>
        </w:rPr>
        <w:t>Predsjednik Općinskog vijeća Ante Marti</w:t>
      </w:r>
      <w:r w:rsidR="0092015A">
        <w:rPr>
          <w:rFonts w:ascii="Times New Roman" w:hAnsi="Times New Roman"/>
          <w:bCs/>
          <w:sz w:val="21"/>
          <w:szCs w:val="21"/>
        </w:rPr>
        <w:t>nović</w:t>
      </w:r>
      <w:r>
        <w:rPr>
          <w:rFonts w:ascii="Times New Roman" w:hAnsi="Times New Roman"/>
          <w:bCs/>
          <w:sz w:val="21"/>
          <w:szCs w:val="21"/>
        </w:rPr>
        <w:t xml:space="preserve"> predlaže skidanje točke Ad.</w:t>
      </w:r>
      <w:r w:rsidR="007542EA">
        <w:rPr>
          <w:rFonts w:ascii="Times New Roman" w:hAnsi="Times New Roman"/>
          <w:bCs/>
          <w:sz w:val="21"/>
          <w:szCs w:val="21"/>
        </w:rPr>
        <w:t>8</w:t>
      </w:r>
      <w:r>
        <w:rPr>
          <w:rFonts w:ascii="Times New Roman" w:hAnsi="Times New Roman"/>
          <w:bCs/>
          <w:sz w:val="21"/>
          <w:szCs w:val="21"/>
        </w:rPr>
        <w:t xml:space="preserve">. Odluka o opozivu člana Uprave – direktorice trgovačkog društva Zlatna luka Sukošan d.o.o. za komunalne djelatnosti. </w:t>
      </w:r>
      <w:r w:rsidR="00D13B2E" w:rsidRPr="00D13B2E">
        <w:rPr>
          <w:rFonts w:ascii="Times New Roman" w:hAnsi="Times New Roman"/>
          <w:bCs/>
          <w:sz w:val="21"/>
          <w:szCs w:val="21"/>
        </w:rPr>
        <w:t>Kao razlog za skidanje točke naveo je proceduralne razloge.</w:t>
      </w:r>
    </w:p>
    <w:p w14:paraId="55EC8BFA" w14:textId="77777777" w:rsidR="00D13B2E" w:rsidRDefault="00D13B2E" w:rsidP="00D13B2E">
      <w:pPr>
        <w:pStyle w:val="Bezproreda"/>
        <w:jc w:val="both"/>
        <w:rPr>
          <w:rFonts w:ascii="Times New Roman" w:hAnsi="Times New Roman"/>
          <w:bCs/>
          <w:sz w:val="21"/>
          <w:szCs w:val="21"/>
        </w:rPr>
      </w:pPr>
    </w:p>
    <w:p w14:paraId="2601F199" w14:textId="0C9E2F43" w:rsidR="00746148" w:rsidRDefault="00D62021" w:rsidP="00013F35">
      <w:pPr>
        <w:pStyle w:val="Bezproreda"/>
        <w:jc w:val="both"/>
        <w:rPr>
          <w:rFonts w:ascii="Times New Roman" w:hAnsi="Times New Roman"/>
          <w:bCs/>
          <w:sz w:val="21"/>
          <w:szCs w:val="21"/>
        </w:rPr>
      </w:pPr>
      <w:r w:rsidRPr="00A078DD">
        <w:rPr>
          <w:rFonts w:ascii="Times New Roman" w:hAnsi="Times New Roman"/>
          <w:bCs/>
          <w:i/>
          <w:sz w:val="21"/>
          <w:szCs w:val="21"/>
        </w:rPr>
        <w:t xml:space="preserve">Predsjednik vijeća </w:t>
      </w:r>
      <w:r w:rsidR="00D13B2E">
        <w:rPr>
          <w:rFonts w:ascii="Times New Roman" w:hAnsi="Times New Roman"/>
          <w:bCs/>
          <w:i/>
          <w:sz w:val="21"/>
          <w:szCs w:val="21"/>
        </w:rPr>
        <w:t>nakon predloženih izmjena i dopuna predlaže sljedeći</w:t>
      </w:r>
      <w:r w:rsidRPr="00A078DD">
        <w:rPr>
          <w:rFonts w:ascii="Times New Roman" w:hAnsi="Times New Roman"/>
          <w:bCs/>
          <w:i/>
          <w:sz w:val="21"/>
          <w:szCs w:val="21"/>
        </w:rPr>
        <w:t>:</w:t>
      </w:r>
      <w:r w:rsidRPr="00A078DD">
        <w:rPr>
          <w:rFonts w:ascii="Times New Roman" w:hAnsi="Times New Roman"/>
          <w:bCs/>
          <w:sz w:val="21"/>
          <w:szCs w:val="21"/>
        </w:rPr>
        <w:t xml:space="preserve"> </w:t>
      </w:r>
    </w:p>
    <w:p w14:paraId="13CD3A53" w14:textId="77777777" w:rsidR="00013F35" w:rsidRPr="00A078DD" w:rsidRDefault="00013F35" w:rsidP="00013F35">
      <w:pPr>
        <w:pStyle w:val="Bezproreda"/>
        <w:jc w:val="both"/>
        <w:rPr>
          <w:rFonts w:ascii="Times New Roman" w:hAnsi="Times New Roman"/>
          <w:bCs/>
          <w:sz w:val="21"/>
          <w:szCs w:val="21"/>
        </w:rPr>
      </w:pPr>
    </w:p>
    <w:p w14:paraId="1BB7480E" w14:textId="30D80102" w:rsidR="00D62021" w:rsidRPr="00A078DD" w:rsidRDefault="00D62021" w:rsidP="00D62021">
      <w:pPr>
        <w:pStyle w:val="Bezproreda"/>
        <w:jc w:val="center"/>
        <w:rPr>
          <w:rFonts w:ascii="Times New Roman" w:hAnsi="Times New Roman"/>
          <w:b/>
          <w:bCs/>
          <w:sz w:val="21"/>
          <w:szCs w:val="21"/>
        </w:rPr>
      </w:pPr>
      <w:r w:rsidRPr="00A078DD">
        <w:rPr>
          <w:rFonts w:ascii="Times New Roman" w:hAnsi="Times New Roman"/>
          <w:b/>
          <w:bCs/>
          <w:sz w:val="21"/>
          <w:szCs w:val="21"/>
        </w:rPr>
        <w:t>D N E V N I  R E D</w:t>
      </w:r>
    </w:p>
    <w:p w14:paraId="438A8791" w14:textId="4125BD68" w:rsidR="00746148" w:rsidRPr="00D677EE" w:rsidRDefault="00746148" w:rsidP="00746148">
      <w:pPr>
        <w:numPr>
          <w:ilvl w:val="0"/>
          <w:numId w:val="1"/>
        </w:numPr>
        <w:rPr>
          <w:sz w:val="21"/>
          <w:szCs w:val="21"/>
        </w:rPr>
      </w:pPr>
      <w:r w:rsidRPr="00D677EE">
        <w:rPr>
          <w:sz w:val="21"/>
          <w:szCs w:val="21"/>
        </w:rPr>
        <w:t>Verifikacija zapisnika s 3. sjednice Općinskog vijeća Općine Sukošan,</w:t>
      </w:r>
    </w:p>
    <w:p w14:paraId="347FA390" w14:textId="77777777" w:rsidR="00746148" w:rsidRPr="00D677EE" w:rsidRDefault="00746148" w:rsidP="00746148">
      <w:pPr>
        <w:numPr>
          <w:ilvl w:val="0"/>
          <w:numId w:val="1"/>
        </w:numPr>
        <w:rPr>
          <w:sz w:val="21"/>
          <w:szCs w:val="21"/>
        </w:rPr>
      </w:pPr>
      <w:r w:rsidRPr="00D677EE">
        <w:rPr>
          <w:sz w:val="21"/>
          <w:szCs w:val="21"/>
        </w:rPr>
        <w:t>Donošenje izmjena i dopuna Proračuna Općine Sukošan za 2025. godinu,</w:t>
      </w:r>
    </w:p>
    <w:p w14:paraId="1FB295A5" w14:textId="77777777" w:rsidR="00746148" w:rsidRPr="00D677EE" w:rsidRDefault="00746148" w:rsidP="00746148">
      <w:pPr>
        <w:numPr>
          <w:ilvl w:val="0"/>
          <w:numId w:val="1"/>
        </w:numPr>
        <w:rPr>
          <w:sz w:val="21"/>
          <w:szCs w:val="21"/>
        </w:rPr>
      </w:pPr>
      <w:r w:rsidRPr="00D677EE">
        <w:rPr>
          <w:sz w:val="21"/>
          <w:szCs w:val="21"/>
        </w:rPr>
        <w:t xml:space="preserve">Donošenje </w:t>
      </w:r>
      <w:bookmarkStart w:id="0" w:name="_Hlk215647522"/>
      <w:r w:rsidRPr="00D677EE">
        <w:rPr>
          <w:sz w:val="21"/>
          <w:szCs w:val="21"/>
        </w:rPr>
        <w:t xml:space="preserve">Proračuna Općine Sukošan za 2026. godinu i projekcije proračuna za 2027. i 2028. godinu, </w:t>
      </w:r>
    </w:p>
    <w:p w14:paraId="2123959D" w14:textId="77777777" w:rsidR="00746148" w:rsidRPr="00D677EE" w:rsidRDefault="00746148" w:rsidP="00746148">
      <w:pPr>
        <w:numPr>
          <w:ilvl w:val="0"/>
          <w:numId w:val="1"/>
        </w:numPr>
        <w:rPr>
          <w:sz w:val="21"/>
          <w:szCs w:val="21"/>
        </w:rPr>
      </w:pPr>
      <w:bookmarkStart w:id="1" w:name="_Hlk215648915"/>
      <w:bookmarkEnd w:id="0"/>
      <w:r w:rsidRPr="00D677EE">
        <w:rPr>
          <w:sz w:val="21"/>
          <w:szCs w:val="21"/>
        </w:rPr>
        <w:t>Odluka o izvršavanju Proračuna Općine Sukošan za 2026. godinu</w:t>
      </w:r>
      <w:bookmarkEnd w:id="1"/>
      <w:r w:rsidRPr="00D677EE">
        <w:rPr>
          <w:sz w:val="21"/>
          <w:szCs w:val="21"/>
        </w:rPr>
        <w:t>,</w:t>
      </w:r>
    </w:p>
    <w:p w14:paraId="6D2F6420" w14:textId="77777777" w:rsidR="00746148" w:rsidRPr="00D677EE" w:rsidRDefault="00746148" w:rsidP="00746148">
      <w:pPr>
        <w:numPr>
          <w:ilvl w:val="0"/>
          <w:numId w:val="1"/>
        </w:numPr>
        <w:rPr>
          <w:sz w:val="21"/>
          <w:szCs w:val="21"/>
        </w:rPr>
      </w:pPr>
      <w:r w:rsidRPr="00D677EE">
        <w:rPr>
          <w:sz w:val="21"/>
          <w:szCs w:val="21"/>
        </w:rPr>
        <w:t>Donošenje Programa javnih potreba za 2026. godinu,</w:t>
      </w:r>
    </w:p>
    <w:p w14:paraId="4E211364" w14:textId="43434BA8" w:rsidR="00746148" w:rsidRPr="00D677EE" w:rsidRDefault="00746148" w:rsidP="00746148">
      <w:pPr>
        <w:numPr>
          <w:ilvl w:val="0"/>
          <w:numId w:val="1"/>
        </w:numPr>
        <w:rPr>
          <w:sz w:val="21"/>
          <w:szCs w:val="21"/>
        </w:rPr>
      </w:pPr>
      <w:bookmarkStart w:id="2" w:name="_Hlk215649824"/>
      <w:r w:rsidRPr="00D677EE">
        <w:rPr>
          <w:sz w:val="21"/>
          <w:szCs w:val="21"/>
        </w:rPr>
        <w:t>Odluka o raspodjeli sredstava za redovito financiranje političkih stranaka za razdoblje od 01. siječnja do 31. prosinca 2026. godine</w:t>
      </w:r>
      <w:r w:rsidR="00013F35">
        <w:rPr>
          <w:sz w:val="21"/>
          <w:szCs w:val="21"/>
        </w:rPr>
        <w:t>.</w:t>
      </w:r>
    </w:p>
    <w:bookmarkEnd w:id="2"/>
    <w:p w14:paraId="65F1AF3A" w14:textId="77777777" w:rsidR="00746148" w:rsidRPr="00D677EE" w:rsidRDefault="00746148" w:rsidP="00746148">
      <w:pPr>
        <w:numPr>
          <w:ilvl w:val="0"/>
          <w:numId w:val="1"/>
        </w:numPr>
        <w:rPr>
          <w:sz w:val="21"/>
          <w:szCs w:val="21"/>
        </w:rPr>
      </w:pPr>
      <w:r w:rsidRPr="00D677EE">
        <w:rPr>
          <w:sz w:val="21"/>
          <w:szCs w:val="21"/>
        </w:rPr>
        <w:t xml:space="preserve">Donošenje </w:t>
      </w:r>
      <w:bookmarkStart w:id="3" w:name="_Hlk215650710"/>
      <w:r w:rsidRPr="00D677EE">
        <w:rPr>
          <w:sz w:val="21"/>
          <w:szCs w:val="21"/>
        </w:rPr>
        <w:t>Izmjena i dopuna Plana upravljanja pomorskim dobrom na području Općine Sukošan za razdoblje 2024. – 2028. godine,</w:t>
      </w:r>
    </w:p>
    <w:p w14:paraId="7B42E0C0" w14:textId="7901E753" w:rsidR="00D677EE" w:rsidRPr="00D677EE" w:rsidRDefault="00D677EE" w:rsidP="00D677EE">
      <w:pPr>
        <w:pStyle w:val="Odlomakpopisa"/>
        <w:numPr>
          <w:ilvl w:val="0"/>
          <w:numId w:val="1"/>
        </w:numPr>
        <w:jc w:val="both"/>
        <w:rPr>
          <w:sz w:val="21"/>
          <w:szCs w:val="21"/>
          <w:lang w:eastAsia="hr-HR"/>
        </w:rPr>
      </w:pPr>
      <w:bookmarkStart w:id="4" w:name="_Hlk215658141"/>
      <w:bookmarkEnd w:id="3"/>
      <w:r w:rsidRPr="00D677EE">
        <w:rPr>
          <w:sz w:val="21"/>
          <w:szCs w:val="21"/>
          <w:lang w:eastAsia="hr-HR"/>
        </w:rPr>
        <w:t>Odluka o izrad</w:t>
      </w:r>
      <w:r w:rsidR="00E16AAD">
        <w:rPr>
          <w:sz w:val="21"/>
          <w:szCs w:val="21"/>
          <w:lang w:eastAsia="hr-HR"/>
        </w:rPr>
        <w:t>i</w:t>
      </w:r>
      <w:r w:rsidRPr="00D677EE">
        <w:rPr>
          <w:sz w:val="21"/>
          <w:szCs w:val="21"/>
          <w:lang w:eastAsia="hr-HR"/>
        </w:rPr>
        <w:t xml:space="preserve"> Strategije zelene urbane obnove za područje Općine Sukošan za razdoblje 2026. do 2036. godine, </w:t>
      </w:r>
    </w:p>
    <w:bookmarkEnd w:id="4"/>
    <w:p w14:paraId="271A6AE9" w14:textId="07BA4D24" w:rsidR="00746148" w:rsidRPr="00A078DD" w:rsidRDefault="00746148" w:rsidP="00746148">
      <w:pPr>
        <w:numPr>
          <w:ilvl w:val="0"/>
          <w:numId w:val="1"/>
        </w:numPr>
        <w:rPr>
          <w:sz w:val="21"/>
          <w:szCs w:val="21"/>
        </w:rPr>
      </w:pPr>
      <w:r w:rsidRPr="00A078DD">
        <w:rPr>
          <w:sz w:val="21"/>
          <w:szCs w:val="21"/>
        </w:rPr>
        <w:t>Razno</w:t>
      </w:r>
      <w:r w:rsidR="00013F35">
        <w:rPr>
          <w:sz w:val="21"/>
          <w:szCs w:val="21"/>
        </w:rPr>
        <w:t>.</w:t>
      </w:r>
    </w:p>
    <w:p w14:paraId="57D3CB4B" w14:textId="77777777" w:rsidR="00746148" w:rsidRPr="00A078DD" w:rsidRDefault="00746148" w:rsidP="00746148">
      <w:pPr>
        <w:rPr>
          <w:sz w:val="21"/>
          <w:szCs w:val="21"/>
        </w:rPr>
      </w:pPr>
    </w:p>
    <w:p w14:paraId="3AAFA134" w14:textId="270362E6" w:rsidR="00A078DD" w:rsidRDefault="00A078DD" w:rsidP="009F7A16">
      <w:pPr>
        <w:jc w:val="both"/>
        <w:rPr>
          <w:b/>
          <w:i/>
          <w:iCs/>
          <w:sz w:val="21"/>
          <w:szCs w:val="21"/>
        </w:rPr>
      </w:pPr>
      <w:r w:rsidRPr="009F7A16">
        <w:rPr>
          <w:b/>
          <w:i/>
          <w:iCs/>
          <w:sz w:val="21"/>
          <w:szCs w:val="21"/>
        </w:rPr>
        <w:t>Predloženi dnevni red</w:t>
      </w:r>
      <w:r w:rsidR="00D0158C" w:rsidRPr="009F7A16">
        <w:rPr>
          <w:b/>
          <w:i/>
          <w:iCs/>
          <w:sz w:val="21"/>
          <w:szCs w:val="21"/>
        </w:rPr>
        <w:t xml:space="preserve"> </w:t>
      </w:r>
      <w:r w:rsidRPr="009F7A16">
        <w:rPr>
          <w:b/>
          <w:i/>
          <w:iCs/>
          <w:sz w:val="21"/>
          <w:szCs w:val="21"/>
        </w:rPr>
        <w:t>jednoglasno je usvojen (13 glasova).</w:t>
      </w:r>
    </w:p>
    <w:p w14:paraId="5E354AC3" w14:textId="77777777" w:rsidR="009F7A16" w:rsidRPr="009F7A16" w:rsidRDefault="009F7A16" w:rsidP="009F7A16">
      <w:pPr>
        <w:jc w:val="both"/>
        <w:rPr>
          <w:b/>
          <w:i/>
          <w:iCs/>
          <w:sz w:val="21"/>
          <w:szCs w:val="21"/>
        </w:rPr>
      </w:pPr>
    </w:p>
    <w:p w14:paraId="15C81458" w14:textId="112E2124" w:rsidR="009F7A16" w:rsidRPr="009F7A16" w:rsidRDefault="009F7A16" w:rsidP="009F7A16">
      <w:pPr>
        <w:pStyle w:val="Bezproreda"/>
        <w:jc w:val="both"/>
        <w:rPr>
          <w:rFonts w:ascii="Times New Roman" w:hAnsi="Times New Roman"/>
          <w:sz w:val="21"/>
          <w:szCs w:val="21"/>
        </w:rPr>
      </w:pPr>
      <w:r w:rsidRPr="009F7A16">
        <w:rPr>
          <w:rFonts w:ascii="Times New Roman" w:hAnsi="Times New Roman"/>
          <w:sz w:val="21"/>
          <w:szCs w:val="21"/>
        </w:rPr>
        <w:t xml:space="preserve">Vijećnik </w:t>
      </w:r>
      <w:proofErr w:type="spellStart"/>
      <w:r w:rsidRPr="009F7A16">
        <w:rPr>
          <w:rFonts w:ascii="Times New Roman" w:hAnsi="Times New Roman"/>
          <w:sz w:val="21"/>
          <w:szCs w:val="21"/>
        </w:rPr>
        <w:t>Mojmir</w:t>
      </w:r>
      <w:proofErr w:type="spellEnd"/>
      <w:r w:rsidRPr="009F7A16">
        <w:rPr>
          <w:rFonts w:ascii="Times New Roman" w:hAnsi="Times New Roman"/>
          <w:sz w:val="21"/>
          <w:szCs w:val="21"/>
        </w:rPr>
        <w:t xml:space="preserve"> Torbarina čestitao je vijećnici </w:t>
      </w:r>
      <w:proofErr w:type="spellStart"/>
      <w:r w:rsidRPr="009F7A16">
        <w:rPr>
          <w:rFonts w:ascii="Times New Roman" w:hAnsi="Times New Roman"/>
          <w:sz w:val="21"/>
          <w:szCs w:val="21"/>
        </w:rPr>
        <w:t>Stipani</w:t>
      </w:r>
      <w:proofErr w:type="spellEnd"/>
      <w:r w:rsidRPr="009F7A16">
        <w:rPr>
          <w:rFonts w:ascii="Times New Roman" w:hAnsi="Times New Roman"/>
          <w:sz w:val="21"/>
          <w:szCs w:val="21"/>
        </w:rPr>
        <w:t xml:space="preserve"> Banić</w:t>
      </w:r>
      <w:r w:rsidRPr="009F7A16">
        <w:rPr>
          <w:rFonts w:ascii="Times New Roman" w:hAnsi="Times New Roman"/>
          <w:b/>
          <w:bCs/>
          <w:sz w:val="21"/>
          <w:szCs w:val="21"/>
        </w:rPr>
        <w:t xml:space="preserve"> </w:t>
      </w:r>
      <w:r w:rsidRPr="009F7A16">
        <w:rPr>
          <w:rFonts w:ascii="Times New Roman" w:hAnsi="Times New Roman"/>
          <w:sz w:val="21"/>
          <w:szCs w:val="21"/>
        </w:rPr>
        <w:t>na izboru u Županijski odbor HDZ-a. Naglasio je da takvo postignuće predstavlja pozitivan primjer da se proaktivnim i konstruktivnim djelovanjem unutar Općinskog vijeća može doći do značajnih i važnih funkcija.</w:t>
      </w:r>
      <w:r>
        <w:rPr>
          <w:rFonts w:ascii="Times New Roman" w:hAnsi="Times New Roman"/>
          <w:sz w:val="21"/>
          <w:szCs w:val="21"/>
        </w:rPr>
        <w:t xml:space="preserve"> </w:t>
      </w:r>
    </w:p>
    <w:p w14:paraId="788ACDF4" w14:textId="72CF4CF4" w:rsidR="00A078DD" w:rsidRPr="009F7A16" w:rsidRDefault="00A078DD" w:rsidP="009F7A16">
      <w:pPr>
        <w:pStyle w:val="Bezproreda"/>
        <w:rPr>
          <w:rFonts w:ascii="Times New Roman" w:hAnsi="Times New Roman"/>
          <w:b/>
          <w:bCs/>
          <w:sz w:val="21"/>
          <w:szCs w:val="21"/>
        </w:rPr>
      </w:pPr>
      <w:r w:rsidRPr="009F7A16">
        <w:rPr>
          <w:rFonts w:ascii="Times New Roman" w:hAnsi="Times New Roman"/>
          <w:b/>
          <w:bCs/>
          <w:sz w:val="21"/>
          <w:szCs w:val="21"/>
        </w:rPr>
        <w:t>Ad.1.</w:t>
      </w:r>
    </w:p>
    <w:p w14:paraId="5FFFC2BA" w14:textId="461508B5" w:rsidR="00B67DD0" w:rsidRPr="009F7A16" w:rsidRDefault="00A078DD" w:rsidP="009F7A16">
      <w:pPr>
        <w:pStyle w:val="Bezproreda"/>
        <w:rPr>
          <w:i/>
          <w:sz w:val="21"/>
          <w:szCs w:val="21"/>
          <w:lang w:eastAsia="hr-HR"/>
        </w:rPr>
      </w:pPr>
      <w:r w:rsidRPr="009F7A16">
        <w:rPr>
          <w:rFonts w:ascii="Times New Roman" w:hAnsi="Times New Roman"/>
          <w:b/>
          <w:bCs/>
          <w:i/>
          <w:sz w:val="21"/>
          <w:szCs w:val="21"/>
          <w:lang w:eastAsia="hr-HR"/>
        </w:rPr>
        <w:t xml:space="preserve">Zapisnik s 3. sjednice Općinskog vijeća bez izmjena i dopuna usvojen </w:t>
      </w:r>
      <w:r w:rsidR="00D0158C" w:rsidRPr="009F7A16">
        <w:rPr>
          <w:rFonts w:ascii="Times New Roman" w:hAnsi="Times New Roman"/>
          <w:b/>
          <w:bCs/>
          <w:i/>
          <w:sz w:val="21"/>
          <w:szCs w:val="21"/>
          <w:lang w:eastAsia="hr-HR"/>
        </w:rPr>
        <w:t>je jednoglasno (13 glasova</w:t>
      </w:r>
      <w:r w:rsidR="00D0158C" w:rsidRPr="009F7A16">
        <w:rPr>
          <w:i/>
          <w:sz w:val="21"/>
          <w:szCs w:val="21"/>
          <w:lang w:eastAsia="hr-HR"/>
        </w:rPr>
        <w:t>).</w:t>
      </w:r>
    </w:p>
    <w:p w14:paraId="6DE1EC30" w14:textId="25CF401C" w:rsidR="00D0158C" w:rsidRPr="00B67DD0" w:rsidRDefault="00D0158C" w:rsidP="00D0158C">
      <w:pPr>
        <w:pStyle w:val="Bezproreda"/>
        <w:rPr>
          <w:rFonts w:ascii="Times New Roman" w:hAnsi="Times New Roman"/>
          <w:b/>
          <w:bCs/>
          <w:sz w:val="21"/>
          <w:szCs w:val="21"/>
        </w:rPr>
      </w:pPr>
      <w:r w:rsidRPr="00B67DD0">
        <w:rPr>
          <w:rFonts w:ascii="Times New Roman" w:hAnsi="Times New Roman"/>
          <w:b/>
          <w:bCs/>
          <w:sz w:val="21"/>
          <w:szCs w:val="21"/>
        </w:rPr>
        <w:t>Ad.</w:t>
      </w:r>
      <w:r>
        <w:rPr>
          <w:rFonts w:ascii="Times New Roman" w:hAnsi="Times New Roman"/>
          <w:b/>
          <w:bCs/>
          <w:sz w:val="21"/>
          <w:szCs w:val="21"/>
        </w:rPr>
        <w:t>2</w:t>
      </w:r>
      <w:r w:rsidRPr="00B67DD0">
        <w:rPr>
          <w:rFonts w:ascii="Times New Roman" w:hAnsi="Times New Roman"/>
          <w:b/>
          <w:bCs/>
          <w:sz w:val="21"/>
          <w:szCs w:val="21"/>
        </w:rPr>
        <w:t>.</w:t>
      </w:r>
    </w:p>
    <w:p w14:paraId="61F883B3" w14:textId="5FDDF331" w:rsidR="0075707D" w:rsidRDefault="00B67DD0" w:rsidP="00B67DD0">
      <w:pPr>
        <w:pStyle w:val="Bezproreda"/>
        <w:jc w:val="both"/>
        <w:rPr>
          <w:rFonts w:ascii="Times New Roman" w:hAnsi="Times New Roman"/>
          <w:sz w:val="21"/>
          <w:szCs w:val="21"/>
        </w:rPr>
      </w:pPr>
      <w:r w:rsidRPr="00B67DD0">
        <w:rPr>
          <w:rFonts w:ascii="Times New Roman" w:hAnsi="Times New Roman"/>
          <w:sz w:val="21"/>
          <w:szCs w:val="21"/>
        </w:rPr>
        <w:t>Izmjen</w:t>
      </w:r>
      <w:r w:rsidR="000A25B6">
        <w:rPr>
          <w:rFonts w:ascii="Times New Roman" w:hAnsi="Times New Roman"/>
          <w:sz w:val="21"/>
          <w:szCs w:val="21"/>
        </w:rPr>
        <w:t>e</w:t>
      </w:r>
      <w:r w:rsidRPr="00B67DD0">
        <w:rPr>
          <w:rFonts w:ascii="Times New Roman" w:hAnsi="Times New Roman"/>
          <w:sz w:val="21"/>
          <w:szCs w:val="21"/>
        </w:rPr>
        <w:t xml:space="preserve"> i dopune Proračuna Općine Sukošan za 2025. godinu obrazložio je načelnik Andrija Vanjak navodeći da se ovim izmjenama i dopunama </w:t>
      </w:r>
      <w:r w:rsidRPr="00B67DD0">
        <w:rPr>
          <w:rFonts w:ascii="Times New Roman" w:hAnsi="Times New Roman"/>
          <w:sz w:val="21"/>
          <w:szCs w:val="21"/>
          <w:lang w:val="bs"/>
        </w:rPr>
        <w:t>predlaže</w:t>
      </w:r>
      <w:r w:rsidR="000A25B6">
        <w:rPr>
          <w:rFonts w:ascii="Times New Roman" w:hAnsi="Times New Roman"/>
          <w:sz w:val="21"/>
          <w:szCs w:val="21"/>
          <w:lang w:val="bs"/>
        </w:rPr>
        <w:t xml:space="preserve"> proračun </w:t>
      </w:r>
      <w:r w:rsidRPr="00B67DD0">
        <w:rPr>
          <w:rFonts w:ascii="Times New Roman" w:hAnsi="Times New Roman"/>
          <w:sz w:val="21"/>
          <w:szCs w:val="21"/>
          <w:lang w:val="bs"/>
        </w:rPr>
        <w:t>u</w:t>
      </w:r>
      <w:r w:rsidRPr="00B67DD0">
        <w:rPr>
          <w:rFonts w:ascii="Times New Roman" w:hAnsi="Times New Roman"/>
          <w:spacing w:val="1"/>
          <w:sz w:val="21"/>
          <w:szCs w:val="21"/>
          <w:lang w:val="bs"/>
        </w:rPr>
        <w:t xml:space="preserve"> </w:t>
      </w:r>
      <w:r w:rsidRPr="00B67DD0">
        <w:rPr>
          <w:rFonts w:ascii="Times New Roman" w:hAnsi="Times New Roman"/>
          <w:sz w:val="21"/>
          <w:szCs w:val="21"/>
          <w:lang w:val="bs"/>
        </w:rPr>
        <w:t xml:space="preserve">iznos </w:t>
      </w:r>
      <w:r w:rsidRPr="00B67DD0">
        <w:rPr>
          <w:rFonts w:ascii="Times New Roman" w:hAnsi="Times New Roman"/>
          <w:bCs/>
          <w:sz w:val="21"/>
          <w:szCs w:val="21"/>
          <w:lang w:val="bs"/>
        </w:rPr>
        <w:t>od 7.269.000,00 eura što bilježi smanjenje od -</w:t>
      </w:r>
      <w:r>
        <w:rPr>
          <w:rFonts w:ascii="Times New Roman" w:hAnsi="Times New Roman"/>
          <w:bCs/>
          <w:sz w:val="21"/>
          <w:szCs w:val="21"/>
          <w:lang w:val="bs"/>
        </w:rPr>
        <w:t xml:space="preserve"> </w:t>
      </w:r>
      <w:r w:rsidRPr="00B67DD0">
        <w:rPr>
          <w:rFonts w:ascii="Times New Roman" w:hAnsi="Times New Roman"/>
          <w:bCs/>
          <w:sz w:val="21"/>
          <w:szCs w:val="21"/>
          <w:lang w:val="bs"/>
        </w:rPr>
        <w:t>2</w:t>
      </w:r>
      <w:r>
        <w:rPr>
          <w:rFonts w:ascii="Times New Roman" w:hAnsi="Times New Roman"/>
          <w:bCs/>
          <w:sz w:val="21"/>
          <w:szCs w:val="21"/>
          <w:lang w:val="bs"/>
        </w:rPr>
        <w:t>.</w:t>
      </w:r>
      <w:r w:rsidRPr="00B67DD0">
        <w:rPr>
          <w:rFonts w:ascii="Times New Roman" w:hAnsi="Times New Roman"/>
          <w:bCs/>
          <w:sz w:val="21"/>
          <w:szCs w:val="21"/>
          <w:lang w:val="bs"/>
        </w:rPr>
        <w:t>574. 940,00 eura od prvotnog plana (9.843.940,00 eura).</w:t>
      </w:r>
      <w:r w:rsidR="00394BB5">
        <w:rPr>
          <w:rFonts w:ascii="Times New Roman" w:hAnsi="Times New Roman"/>
          <w:bCs/>
          <w:sz w:val="21"/>
          <w:szCs w:val="21"/>
          <w:lang w:val="bs"/>
        </w:rPr>
        <w:t xml:space="preserve"> </w:t>
      </w:r>
      <w:r>
        <w:rPr>
          <w:rFonts w:ascii="Times New Roman" w:hAnsi="Times New Roman"/>
          <w:sz w:val="21"/>
          <w:szCs w:val="21"/>
          <w:lang w:val="bs"/>
        </w:rPr>
        <w:t xml:space="preserve">Naveo je da su </w:t>
      </w:r>
      <w:r>
        <w:rPr>
          <w:rFonts w:ascii="Times New Roman" w:hAnsi="Times New Roman"/>
          <w:sz w:val="21"/>
          <w:szCs w:val="21"/>
        </w:rPr>
        <w:t>p</w:t>
      </w:r>
      <w:r w:rsidRPr="00B67DD0">
        <w:rPr>
          <w:rFonts w:ascii="Times New Roman" w:hAnsi="Times New Roman"/>
          <w:sz w:val="21"/>
          <w:szCs w:val="21"/>
        </w:rPr>
        <w:t>rvotno planirani prihodi poslovanja smanjuj</w:t>
      </w:r>
      <w:r>
        <w:rPr>
          <w:rFonts w:ascii="Times New Roman" w:hAnsi="Times New Roman"/>
          <w:sz w:val="21"/>
          <w:szCs w:val="21"/>
        </w:rPr>
        <w:t>e</w:t>
      </w:r>
      <w:r w:rsidRPr="00B67DD0">
        <w:rPr>
          <w:rFonts w:ascii="Times New Roman" w:hAnsi="Times New Roman"/>
          <w:sz w:val="21"/>
          <w:szCs w:val="21"/>
        </w:rPr>
        <w:t xml:space="preserve"> se za - 906.259,46 eura. Najveće smanjenje se bilježi u planiranim stavkama kapitalni pomoći, pomoći iz EU sredstva, pomoći od drugih proračuna (uključujući Državni proračun). Posljedično se nisu stekli uvjeti za povlačenje planiranih sredstava, zbog čega je prihodovna strana proračuna smanjena.</w:t>
      </w:r>
      <w:r>
        <w:rPr>
          <w:rFonts w:ascii="Times New Roman" w:hAnsi="Times New Roman"/>
          <w:b/>
          <w:bCs/>
          <w:sz w:val="21"/>
          <w:szCs w:val="21"/>
          <w:lang w:val="bs"/>
        </w:rPr>
        <w:t xml:space="preserve"> </w:t>
      </w:r>
      <w:r>
        <w:rPr>
          <w:rFonts w:ascii="Times New Roman" w:hAnsi="Times New Roman"/>
          <w:sz w:val="21"/>
          <w:szCs w:val="21"/>
          <w:lang w:val="bs"/>
        </w:rPr>
        <w:t xml:space="preserve">Osvrnuo se i na </w:t>
      </w:r>
      <w:r>
        <w:rPr>
          <w:rFonts w:ascii="Times New Roman" w:hAnsi="Times New Roman"/>
          <w:sz w:val="21"/>
          <w:szCs w:val="21"/>
        </w:rPr>
        <w:t>p</w:t>
      </w:r>
      <w:r w:rsidRPr="00B67DD0">
        <w:rPr>
          <w:rFonts w:ascii="Times New Roman" w:hAnsi="Times New Roman"/>
          <w:sz w:val="21"/>
          <w:szCs w:val="21"/>
        </w:rPr>
        <w:t xml:space="preserve">rihod od prodaje nefinancijske imovine </w:t>
      </w:r>
      <w:r>
        <w:rPr>
          <w:rFonts w:ascii="Times New Roman" w:hAnsi="Times New Roman"/>
          <w:sz w:val="21"/>
          <w:szCs w:val="21"/>
        </w:rPr>
        <w:t>koji je smanjen</w:t>
      </w:r>
      <w:r w:rsidRPr="00B67DD0">
        <w:rPr>
          <w:rFonts w:ascii="Times New Roman" w:hAnsi="Times New Roman"/>
          <w:sz w:val="21"/>
          <w:szCs w:val="21"/>
        </w:rPr>
        <w:t xml:space="preserve"> za -440.000,00 eura zbog ne realizacije natječaja za prodaju nefinancijske imovine.</w:t>
      </w:r>
      <w:r>
        <w:rPr>
          <w:rFonts w:ascii="Times New Roman" w:hAnsi="Times New Roman"/>
          <w:sz w:val="21"/>
          <w:szCs w:val="21"/>
        </w:rPr>
        <w:t xml:space="preserve"> Također je napomenuo da</w:t>
      </w:r>
      <w:r w:rsidR="0075707D">
        <w:rPr>
          <w:rFonts w:ascii="Times New Roman" w:hAnsi="Times New Roman"/>
          <w:sz w:val="21"/>
          <w:szCs w:val="21"/>
        </w:rPr>
        <w:t xml:space="preserve"> su</w:t>
      </w:r>
      <w:r>
        <w:rPr>
          <w:rFonts w:ascii="Times New Roman" w:hAnsi="Times New Roman"/>
          <w:sz w:val="21"/>
          <w:szCs w:val="21"/>
        </w:rPr>
        <w:t xml:space="preserve"> p</w:t>
      </w:r>
      <w:r w:rsidRPr="00B67DD0">
        <w:rPr>
          <w:rFonts w:ascii="Times New Roman" w:hAnsi="Times New Roman"/>
          <w:sz w:val="21"/>
          <w:szCs w:val="21"/>
        </w:rPr>
        <w:t>rimici od financijske imovine i zaduživanja smanjeni za -1.228.680,54 eura. Planirano zaduživanje, nije započeo u tekućoj godini zbog ne realizacije projekta izgradnja zgrade društvene namjene u Gorici kao i nerealiziranja projekta izgradnja DV u Debeljaku zbog ne realizacije E</w:t>
      </w:r>
      <w:r>
        <w:rPr>
          <w:rFonts w:ascii="Times New Roman" w:hAnsi="Times New Roman"/>
          <w:sz w:val="21"/>
          <w:szCs w:val="21"/>
        </w:rPr>
        <w:t>U</w:t>
      </w:r>
      <w:r w:rsidRPr="00B67DD0">
        <w:rPr>
          <w:rFonts w:ascii="Times New Roman" w:hAnsi="Times New Roman"/>
          <w:sz w:val="21"/>
          <w:szCs w:val="21"/>
        </w:rPr>
        <w:t xml:space="preserve"> sredstava iz kojeg razloga nije bilo  potrebe za povlačenjem predviđenih kreditnih sredstava.</w:t>
      </w:r>
      <w:r>
        <w:rPr>
          <w:rFonts w:ascii="Times New Roman" w:hAnsi="Times New Roman"/>
          <w:sz w:val="21"/>
          <w:szCs w:val="21"/>
        </w:rPr>
        <w:t xml:space="preserve"> U konačnici naglasio je da s</w:t>
      </w:r>
      <w:r w:rsidRPr="00B67DD0">
        <w:rPr>
          <w:rFonts w:ascii="Times New Roman" w:hAnsi="Times New Roman"/>
          <w:sz w:val="21"/>
          <w:szCs w:val="21"/>
        </w:rPr>
        <w:t xml:space="preserve">manjenje prihoda zahtijeva istovremeno </w:t>
      </w:r>
      <w:r w:rsidRPr="00B67DD0">
        <w:rPr>
          <w:rFonts w:ascii="Times New Roman" w:hAnsi="Times New Roman"/>
          <w:sz w:val="21"/>
          <w:szCs w:val="21"/>
        </w:rPr>
        <w:lastRenderedPageBreak/>
        <w:t>smanjenje rashodovne strane za isti iznos</w:t>
      </w:r>
      <w:r w:rsidR="0075707D">
        <w:rPr>
          <w:rFonts w:ascii="Times New Roman" w:hAnsi="Times New Roman"/>
          <w:sz w:val="21"/>
          <w:szCs w:val="21"/>
        </w:rPr>
        <w:t xml:space="preserve"> pa se tako s</w:t>
      </w:r>
      <w:r w:rsidRPr="00B67DD0">
        <w:rPr>
          <w:rFonts w:ascii="Times New Roman" w:hAnsi="Times New Roman"/>
          <w:sz w:val="21"/>
          <w:szCs w:val="21"/>
        </w:rPr>
        <w:t>manjenje rashoda za nabavu financijske imovine bilježi kod rashoda za nabavu nefinancijske imovine u iznosu od -2.637.738, 38 eura koji su posljedica ne realizacije projekata</w:t>
      </w:r>
      <w:r w:rsidR="007A323F">
        <w:rPr>
          <w:rFonts w:ascii="Times New Roman" w:hAnsi="Times New Roman"/>
          <w:sz w:val="21"/>
          <w:szCs w:val="21"/>
        </w:rPr>
        <w:t>:</w:t>
      </w:r>
      <w:r w:rsidRPr="00B67DD0">
        <w:rPr>
          <w:rFonts w:ascii="Times New Roman" w:hAnsi="Times New Roman"/>
          <w:sz w:val="21"/>
          <w:szCs w:val="21"/>
        </w:rPr>
        <w:t xml:space="preserve"> izgradnja poslovne zone Barake, izgradnja zgrade društvene namjene u Gorici, projekt izgradnje dječjeg vrtića u Debeljaku</w:t>
      </w:r>
      <w:r w:rsidR="00D45351">
        <w:rPr>
          <w:rFonts w:ascii="Times New Roman" w:hAnsi="Times New Roman"/>
          <w:sz w:val="21"/>
          <w:szCs w:val="21"/>
        </w:rPr>
        <w:t xml:space="preserve"> te </w:t>
      </w:r>
      <w:r w:rsidRPr="00B67DD0">
        <w:rPr>
          <w:rFonts w:ascii="Times New Roman" w:hAnsi="Times New Roman"/>
          <w:sz w:val="21"/>
          <w:szCs w:val="21"/>
        </w:rPr>
        <w:t>izgradnj</w:t>
      </w:r>
      <w:r w:rsidR="00D45351">
        <w:rPr>
          <w:rFonts w:ascii="Times New Roman" w:hAnsi="Times New Roman"/>
          <w:sz w:val="21"/>
          <w:szCs w:val="21"/>
        </w:rPr>
        <w:t>u</w:t>
      </w:r>
      <w:r w:rsidRPr="00B67DD0">
        <w:rPr>
          <w:rFonts w:ascii="Times New Roman" w:hAnsi="Times New Roman"/>
          <w:sz w:val="21"/>
          <w:szCs w:val="21"/>
        </w:rPr>
        <w:t xml:space="preserve"> </w:t>
      </w:r>
      <w:proofErr w:type="spellStart"/>
      <w:r w:rsidRPr="00B67DD0">
        <w:rPr>
          <w:rFonts w:ascii="Times New Roman" w:hAnsi="Times New Roman"/>
          <w:sz w:val="21"/>
          <w:szCs w:val="21"/>
        </w:rPr>
        <w:t>reciklažnog</w:t>
      </w:r>
      <w:proofErr w:type="spellEnd"/>
      <w:r w:rsidRPr="00B67DD0">
        <w:rPr>
          <w:rFonts w:ascii="Times New Roman" w:hAnsi="Times New Roman"/>
          <w:sz w:val="21"/>
          <w:szCs w:val="21"/>
        </w:rPr>
        <w:t xml:space="preserve"> dvorišta.</w:t>
      </w:r>
    </w:p>
    <w:p w14:paraId="5CEA7326" w14:textId="3BF7CF23" w:rsidR="00B67DD0" w:rsidRPr="0075707D" w:rsidRDefault="0075707D" w:rsidP="00B67DD0">
      <w:pPr>
        <w:pStyle w:val="Bezproreda"/>
        <w:jc w:val="both"/>
        <w:rPr>
          <w:rFonts w:ascii="Times New Roman" w:hAnsi="Times New Roman"/>
          <w:b/>
          <w:bCs/>
          <w:i/>
          <w:iCs/>
          <w:sz w:val="21"/>
          <w:szCs w:val="21"/>
          <w:lang w:val="bs"/>
        </w:rPr>
      </w:pPr>
      <w:r w:rsidRPr="0075707D">
        <w:rPr>
          <w:rFonts w:ascii="Times New Roman" w:hAnsi="Times New Roman"/>
          <w:b/>
          <w:bCs/>
          <w:i/>
          <w:iCs/>
          <w:sz w:val="21"/>
          <w:szCs w:val="21"/>
        </w:rPr>
        <w:t>Izmjen</w:t>
      </w:r>
      <w:r>
        <w:rPr>
          <w:rFonts w:ascii="Times New Roman" w:hAnsi="Times New Roman"/>
          <w:b/>
          <w:bCs/>
          <w:i/>
          <w:iCs/>
          <w:sz w:val="21"/>
          <w:szCs w:val="21"/>
        </w:rPr>
        <w:t>e</w:t>
      </w:r>
      <w:r w:rsidRPr="0075707D">
        <w:rPr>
          <w:rFonts w:ascii="Times New Roman" w:hAnsi="Times New Roman"/>
          <w:b/>
          <w:bCs/>
          <w:i/>
          <w:iCs/>
          <w:sz w:val="21"/>
          <w:szCs w:val="21"/>
        </w:rPr>
        <w:t xml:space="preserve"> i dopun</w:t>
      </w:r>
      <w:r>
        <w:rPr>
          <w:rFonts w:ascii="Times New Roman" w:hAnsi="Times New Roman"/>
          <w:b/>
          <w:bCs/>
          <w:i/>
          <w:iCs/>
          <w:sz w:val="21"/>
          <w:szCs w:val="21"/>
        </w:rPr>
        <w:t>e</w:t>
      </w:r>
      <w:r w:rsidRPr="0075707D">
        <w:rPr>
          <w:rFonts w:ascii="Times New Roman" w:hAnsi="Times New Roman"/>
          <w:b/>
          <w:bCs/>
          <w:i/>
          <w:iCs/>
          <w:sz w:val="21"/>
          <w:szCs w:val="21"/>
        </w:rPr>
        <w:t xml:space="preserve"> Proračuna Općine Sukošan za 2025. godinu, usvojene su</w:t>
      </w:r>
      <w:r w:rsidR="009070F9">
        <w:rPr>
          <w:rFonts w:ascii="Times New Roman" w:hAnsi="Times New Roman"/>
          <w:b/>
          <w:bCs/>
          <w:i/>
          <w:iCs/>
          <w:sz w:val="21"/>
          <w:szCs w:val="21"/>
        </w:rPr>
        <w:t xml:space="preserve"> sa 7 glasova, 6 vijećnika je ostalo suzdržano</w:t>
      </w:r>
      <w:r w:rsidRPr="0075707D">
        <w:rPr>
          <w:rFonts w:ascii="Times New Roman" w:hAnsi="Times New Roman"/>
          <w:b/>
          <w:bCs/>
          <w:i/>
          <w:iCs/>
          <w:sz w:val="21"/>
          <w:szCs w:val="21"/>
        </w:rPr>
        <w:t>.</w:t>
      </w:r>
    </w:p>
    <w:p w14:paraId="1C9FA00C" w14:textId="49DC399C" w:rsidR="0075707D" w:rsidRDefault="0075707D" w:rsidP="0075707D">
      <w:pPr>
        <w:pStyle w:val="Bezproreda"/>
        <w:rPr>
          <w:rFonts w:ascii="Times New Roman" w:hAnsi="Times New Roman"/>
          <w:b/>
          <w:bCs/>
          <w:sz w:val="21"/>
          <w:szCs w:val="21"/>
        </w:rPr>
      </w:pPr>
      <w:r w:rsidRPr="00B67DD0">
        <w:rPr>
          <w:rFonts w:ascii="Times New Roman" w:hAnsi="Times New Roman"/>
          <w:b/>
          <w:bCs/>
          <w:sz w:val="21"/>
          <w:szCs w:val="21"/>
        </w:rPr>
        <w:t>Ad.</w:t>
      </w:r>
      <w:r>
        <w:rPr>
          <w:rFonts w:ascii="Times New Roman" w:hAnsi="Times New Roman"/>
          <w:b/>
          <w:bCs/>
          <w:sz w:val="21"/>
          <w:szCs w:val="21"/>
        </w:rPr>
        <w:t>3</w:t>
      </w:r>
      <w:r w:rsidRPr="00B67DD0">
        <w:rPr>
          <w:rFonts w:ascii="Times New Roman" w:hAnsi="Times New Roman"/>
          <w:b/>
          <w:bCs/>
          <w:sz w:val="21"/>
          <w:szCs w:val="21"/>
        </w:rPr>
        <w:t>.</w:t>
      </w:r>
    </w:p>
    <w:p w14:paraId="77546B8B" w14:textId="69AB85F6" w:rsidR="00BD1B25" w:rsidRPr="00915ABA" w:rsidRDefault="004E69E8" w:rsidP="004E69E8">
      <w:pPr>
        <w:jc w:val="both"/>
        <w:rPr>
          <w:sz w:val="21"/>
          <w:szCs w:val="21"/>
        </w:rPr>
      </w:pPr>
      <w:r>
        <w:rPr>
          <w:sz w:val="21"/>
          <w:szCs w:val="21"/>
        </w:rPr>
        <w:t xml:space="preserve">Predsjednik Općinskog vijeća daje riječ načelniku Andriji </w:t>
      </w:r>
      <w:proofErr w:type="spellStart"/>
      <w:r>
        <w:rPr>
          <w:sz w:val="21"/>
          <w:szCs w:val="21"/>
        </w:rPr>
        <w:t>Vanjaku</w:t>
      </w:r>
      <w:proofErr w:type="spellEnd"/>
      <w:r>
        <w:rPr>
          <w:sz w:val="21"/>
          <w:szCs w:val="21"/>
        </w:rPr>
        <w:t xml:space="preserve"> koji navodi da </w:t>
      </w:r>
      <w:r w:rsidR="00BD1B25" w:rsidRPr="00A078DD">
        <w:rPr>
          <w:sz w:val="21"/>
          <w:szCs w:val="21"/>
        </w:rPr>
        <w:t xml:space="preserve">Proračun Općine Sukošan za 2026. godinu, </w:t>
      </w:r>
      <w:r w:rsidR="00BD1B25">
        <w:rPr>
          <w:sz w:val="21"/>
          <w:szCs w:val="21"/>
        </w:rPr>
        <w:t xml:space="preserve">(u daljnjem tekstu Proračun) </w:t>
      </w:r>
      <w:r w:rsidRPr="004E69E8">
        <w:rPr>
          <w:sz w:val="21"/>
          <w:szCs w:val="21"/>
        </w:rPr>
        <w:t>iznosi 9.148.000,00 eura, projekcija za 2027.godinu iznosi 8.492.000,00 eura dok projekcija za 2028. godinu iznosi 6.741.000,00 eura.</w:t>
      </w:r>
      <w:r>
        <w:rPr>
          <w:sz w:val="21"/>
          <w:szCs w:val="21"/>
        </w:rPr>
        <w:t xml:space="preserve"> </w:t>
      </w:r>
      <w:r w:rsidRPr="004E69E8">
        <w:rPr>
          <w:sz w:val="21"/>
          <w:szCs w:val="21"/>
        </w:rPr>
        <w:t>Prijedlog Proračuna, s pripadajućim projekcijama i detaljnim obrazloženjem, dostavljen je</w:t>
      </w:r>
      <w:r>
        <w:rPr>
          <w:sz w:val="21"/>
          <w:szCs w:val="21"/>
        </w:rPr>
        <w:t xml:space="preserve"> </w:t>
      </w:r>
      <w:r w:rsidRPr="004E69E8">
        <w:rPr>
          <w:sz w:val="21"/>
          <w:szCs w:val="21"/>
        </w:rPr>
        <w:t>svim vijećnicima zaključno sa zakonskim rokom, odnosno 15. studenog</w:t>
      </w:r>
      <w:r w:rsidR="00474C6F">
        <w:rPr>
          <w:sz w:val="21"/>
          <w:szCs w:val="21"/>
        </w:rPr>
        <w:t>a</w:t>
      </w:r>
      <w:r w:rsidRPr="004E69E8">
        <w:rPr>
          <w:sz w:val="21"/>
          <w:szCs w:val="21"/>
        </w:rPr>
        <w:t>. Za vrijeme</w:t>
      </w:r>
      <w:r>
        <w:rPr>
          <w:sz w:val="21"/>
          <w:szCs w:val="21"/>
        </w:rPr>
        <w:t xml:space="preserve"> </w:t>
      </w:r>
      <w:r w:rsidRPr="004E69E8">
        <w:rPr>
          <w:sz w:val="21"/>
          <w:szCs w:val="21"/>
        </w:rPr>
        <w:t>izrade prijedloga proračuna nije pristigao nijedan službeni amandman od strane</w:t>
      </w:r>
      <w:r>
        <w:rPr>
          <w:sz w:val="21"/>
          <w:szCs w:val="21"/>
        </w:rPr>
        <w:t xml:space="preserve"> </w:t>
      </w:r>
      <w:r w:rsidRPr="004E69E8">
        <w:rPr>
          <w:sz w:val="21"/>
          <w:szCs w:val="21"/>
        </w:rPr>
        <w:t xml:space="preserve">vijećnika ni drugih ovlaštenih predlagatelja. </w:t>
      </w:r>
      <w:r>
        <w:rPr>
          <w:sz w:val="21"/>
          <w:szCs w:val="21"/>
        </w:rPr>
        <w:t>Istaknuo je da i</w:t>
      </w:r>
      <w:r w:rsidRPr="004E69E8">
        <w:rPr>
          <w:sz w:val="21"/>
          <w:szCs w:val="21"/>
        </w:rPr>
        <w:t>zmjene i dopune u odnosu na prvotni nacrt</w:t>
      </w:r>
      <w:r>
        <w:rPr>
          <w:sz w:val="21"/>
          <w:szCs w:val="21"/>
        </w:rPr>
        <w:t xml:space="preserve"> </w:t>
      </w:r>
      <w:r w:rsidRPr="004E69E8">
        <w:rPr>
          <w:sz w:val="21"/>
          <w:szCs w:val="21"/>
        </w:rPr>
        <w:t>Proračuna bile su isključivo tehničke naravi i provedene su u dijelu usklađivanja s konačnim</w:t>
      </w:r>
      <w:r>
        <w:rPr>
          <w:sz w:val="21"/>
          <w:szCs w:val="21"/>
        </w:rPr>
        <w:t xml:space="preserve"> </w:t>
      </w:r>
      <w:r w:rsidRPr="004E69E8">
        <w:rPr>
          <w:sz w:val="21"/>
          <w:szCs w:val="21"/>
        </w:rPr>
        <w:t>službenim uputama i projekcijama nadležnih tijela, pa je sukladno uputama dinamike</w:t>
      </w:r>
      <w:r>
        <w:rPr>
          <w:sz w:val="21"/>
          <w:szCs w:val="21"/>
        </w:rPr>
        <w:t xml:space="preserve"> </w:t>
      </w:r>
      <w:r w:rsidRPr="004E69E8">
        <w:rPr>
          <w:sz w:val="21"/>
          <w:szCs w:val="21"/>
        </w:rPr>
        <w:t>izvođenja radova od strane županije u proračunu za tekuću godinu osigurana sredstva u iznosu</w:t>
      </w:r>
      <w:r>
        <w:rPr>
          <w:sz w:val="21"/>
          <w:szCs w:val="21"/>
        </w:rPr>
        <w:t xml:space="preserve"> </w:t>
      </w:r>
      <w:r w:rsidRPr="004E69E8">
        <w:rPr>
          <w:sz w:val="21"/>
          <w:szCs w:val="21"/>
        </w:rPr>
        <w:t>od 218.000,00 eura dok je u projekcijama za 2027. godinu osiguran iznos od 282.000,00 eura.</w:t>
      </w:r>
      <w:r>
        <w:rPr>
          <w:sz w:val="21"/>
          <w:szCs w:val="21"/>
        </w:rPr>
        <w:t xml:space="preserve"> </w:t>
      </w:r>
      <w:r w:rsidRPr="004E69E8">
        <w:rPr>
          <w:sz w:val="21"/>
          <w:szCs w:val="21"/>
        </w:rPr>
        <w:t>Ovakvim pristupom izbjegava se nerealno opterećenje Proračuna u jednoj godini i</w:t>
      </w:r>
      <w:r>
        <w:rPr>
          <w:sz w:val="21"/>
          <w:szCs w:val="21"/>
        </w:rPr>
        <w:t xml:space="preserve"> </w:t>
      </w:r>
      <w:r w:rsidRPr="004E69E8">
        <w:rPr>
          <w:sz w:val="21"/>
          <w:szCs w:val="21"/>
        </w:rPr>
        <w:t>osigurava</w:t>
      </w:r>
      <w:r>
        <w:rPr>
          <w:sz w:val="21"/>
          <w:szCs w:val="21"/>
        </w:rPr>
        <w:t xml:space="preserve"> </w:t>
      </w:r>
      <w:r w:rsidRPr="004E69E8">
        <w:rPr>
          <w:sz w:val="21"/>
          <w:szCs w:val="21"/>
        </w:rPr>
        <w:t xml:space="preserve">se kontinuitet financiranja. Planirana sredstva od </w:t>
      </w:r>
      <w:r w:rsidRPr="00915ABA">
        <w:rPr>
          <w:sz w:val="21"/>
          <w:szCs w:val="21"/>
        </w:rPr>
        <w:t xml:space="preserve">282.000, 00 eura su prebačena na izgradnju i obnovu </w:t>
      </w:r>
      <w:r w:rsidR="00474C6F" w:rsidRPr="00915ABA">
        <w:rPr>
          <w:sz w:val="21"/>
          <w:szCs w:val="21"/>
        </w:rPr>
        <w:t>T</w:t>
      </w:r>
      <w:r w:rsidRPr="00915ABA">
        <w:rPr>
          <w:sz w:val="21"/>
          <w:szCs w:val="21"/>
        </w:rPr>
        <w:t xml:space="preserve">rga </w:t>
      </w:r>
      <w:r w:rsidR="00474C6F" w:rsidRPr="00915ABA">
        <w:rPr>
          <w:sz w:val="21"/>
          <w:szCs w:val="21"/>
        </w:rPr>
        <w:t>G</w:t>
      </w:r>
      <w:r w:rsidRPr="00915ABA">
        <w:rPr>
          <w:sz w:val="21"/>
          <w:szCs w:val="21"/>
        </w:rPr>
        <w:t>ornja vrata kao i izgradnju mediteranskog vrta.</w:t>
      </w:r>
    </w:p>
    <w:p w14:paraId="0BEB4A33" w14:textId="07A00157" w:rsidR="00892AAF" w:rsidRPr="00915ABA" w:rsidRDefault="009F7A16" w:rsidP="00892AAF">
      <w:pPr>
        <w:jc w:val="both"/>
        <w:rPr>
          <w:sz w:val="21"/>
          <w:szCs w:val="21"/>
        </w:rPr>
      </w:pPr>
      <w:r w:rsidRPr="00915ABA">
        <w:rPr>
          <w:sz w:val="21"/>
          <w:szCs w:val="21"/>
        </w:rPr>
        <w:t xml:space="preserve">Vijećnik </w:t>
      </w:r>
      <w:proofErr w:type="spellStart"/>
      <w:r w:rsidRPr="00915ABA">
        <w:rPr>
          <w:sz w:val="21"/>
          <w:szCs w:val="21"/>
        </w:rPr>
        <w:t>Mojmir</w:t>
      </w:r>
      <w:proofErr w:type="spellEnd"/>
      <w:r w:rsidRPr="00915ABA">
        <w:rPr>
          <w:sz w:val="21"/>
          <w:szCs w:val="21"/>
        </w:rPr>
        <w:t xml:space="preserve"> Torbarina</w:t>
      </w:r>
      <w:r w:rsidR="00892AAF" w:rsidRPr="00915ABA">
        <w:rPr>
          <w:szCs w:val="24"/>
          <w:lang w:eastAsia="hr-HR"/>
        </w:rPr>
        <w:t xml:space="preserve"> </w:t>
      </w:r>
      <w:r w:rsidR="00892AAF" w:rsidRPr="00915ABA">
        <w:rPr>
          <w:sz w:val="21"/>
          <w:szCs w:val="21"/>
        </w:rPr>
        <w:t>istaknuo je da su pri izradi prijedloga Proračuna poštivana sva propisana načela te da je prijedlog Proračuna rezultat objedinjavanja prijedloga Jedinstvenog upravnog odjela i načelnika.</w:t>
      </w:r>
    </w:p>
    <w:p w14:paraId="5C8A3A4D" w14:textId="20448A25" w:rsidR="00892AAF" w:rsidRDefault="00892AAF" w:rsidP="00892AAF">
      <w:pPr>
        <w:jc w:val="both"/>
        <w:rPr>
          <w:sz w:val="21"/>
          <w:szCs w:val="21"/>
        </w:rPr>
      </w:pPr>
      <w:r w:rsidRPr="00892AAF">
        <w:rPr>
          <w:sz w:val="21"/>
          <w:szCs w:val="21"/>
        </w:rPr>
        <w:t xml:space="preserve">Naglasio je da je predloženi Proračun socijalno održiv jer osigurava kvalitetu života stanovnika Općine </w:t>
      </w:r>
      <w:r w:rsidR="00EC1B34" w:rsidRPr="00915ABA">
        <w:rPr>
          <w:sz w:val="21"/>
          <w:szCs w:val="21"/>
        </w:rPr>
        <w:t xml:space="preserve">Sukošan </w:t>
      </w:r>
      <w:r w:rsidRPr="00892AAF">
        <w:rPr>
          <w:sz w:val="21"/>
          <w:szCs w:val="21"/>
        </w:rPr>
        <w:t>u sljedećoj godini</w:t>
      </w:r>
      <w:r w:rsidR="00915ABA" w:rsidRPr="00915ABA">
        <w:rPr>
          <w:sz w:val="21"/>
          <w:szCs w:val="21"/>
        </w:rPr>
        <w:t>.</w:t>
      </w:r>
      <w:r w:rsidR="009816C1">
        <w:rPr>
          <w:sz w:val="21"/>
          <w:szCs w:val="21"/>
        </w:rPr>
        <w:t xml:space="preserve"> Uvidio </w:t>
      </w:r>
      <w:r w:rsidR="00915ABA" w:rsidRPr="00915ABA">
        <w:rPr>
          <w:sz w:val="21"/>
          <w:szCs w:val="21"/>
        </w:rPr>
        <w:t xml:space="preserve">je odgovornost načelnika u kreiranju realnog Proračuna te izrazio nadu da će takva realnost biti ostvarena. Naglasio je kako će se eventualni višak prihoda ostvaren u tekućoj godini iskoristiti u nadolazećim proračunskim godinama. Kao nedostatak predloženog Proračuna, vijećnik je uočio nedovoljan angažman javnosti u procesu predlaganja prioriteta. Izrazio je stav da bi Proračun trebali nositi žitelji Općine Sukošan kroz određivanje prioriteta u svojim mjestima, s ciljem poboljšanja kvalitete življenja. Također je pozvao vijećnike u opoziciji da se pridruže podršci kako bi Proračun bio usvojen jednoglasno, napominjući da je i sam u ranijim godinama, kao oporbeni vijećnik, podržavao rad načelnika i vladajuće većine. </w:t>
      </w:r>
      <w:r w:rsidR="00734FA4">
        <w:rPr>
          <w:sz w:val="21"/>
          <w:szCs w:val="21"/>
        </w:rPr>
        <w:t xml:space="preserve">Istaknuo </w:t>
      </w:r>
      <w:r w:rsidR="00915ABA" w:rsidRPr="00915ABA">
        <w:rPr>
          <w:sz w:val="21"/>
          <w:szCs w:val="21"/>
        </w:rPr>
        <w:t>je da su želje često veće od realnih proračunskih mogućnosti te načelnik nije uvažavao neutemeljene zahtjeve bez</w:t>
      </w:r>
      <w:r w:rsidR="00734FA4">
        <w:rPr>
          <w:sz w:val="21"/>
          <w:szCs w:val="21"/>
        </w:rPr>
        <w:t xml:space="preserve"> </w:t>
      </w:r>
      <w:r w:rsidR="00915ABA" w:rsidRPr="00915ABA">
        <w:rPr>
          <w:sz w:val="21"/>
          <w:szCs w:val="21"/>
        </w:rPr>
        <w:t>financijskog pokrića.</w:t>
      </w:r>
      <w:r w:rsidR="00915ABA">
        <w:rPr>
          <w:sz w:val="21"/>
          <w:szCs w:val="21"/>
        </w:rPr>
        <w:t xml:space="preserve"> </w:t>
      </w:r>
      <w:r w:rsidR="00915ABA" w:rsidRPr="00915ABA">
        <w:rPr>
          <w:sz w:val="21"/>
          <w:szCs w:val="21"/>
        </w:rPr>
        <w:t>Na koncu je izrazio zadovoljstvo postignutim kompromisom, premda u ovom prijedlogu nisu prihvaćene sve stavke vezane uz socijal</w:t>
      </w:r>
      <w:r w:rsidR="00915ABA">
        <w:rPr>
          <w:sz w:val="21"/>
          <w:szCs w:val="21"/>
        </w:rPr>
        <w:t>u</w:t>
      </w:r>
      <w:r w:rsidR="00915ABA" w:rsidRPr="00915ABA">
        <w:rPr>
          <w:sz w:val="21"/>
          <w:szCs w:val="21"/>
        </w:rPr>
        <w:t xml:space="preserve">, besplatne vrtiće i demografske mjere, </w:t>
      </w:r>
      <w:r w:rsidR="00915ABA">
        <w:rPr>
          <w:sz w:val="21"/>
          <w:szCs w:val="21"/>
        </w:rPr>
        <w:t>ali</w:t>
      </w:r>
      <w:r w:rsidR="009B2A5D">
        <w:rPr>
          <w:sz w:val="21"/>
          <w:szCs w:val="21"/>
        </w:rPr>
        <w:t xml:space="preserve"> vjeruje da će</w:t>
      </w:r>
      <w:r w:rsidR="00915ABA">
        <w:rPr>
          <w:sz w:val="21"/>
          <w:szCs w:val="21"/>
        </w:rPr>
        <w:t xml:space="preserve"> i za </w:t>
      </w:r>
      <w:r w:rsidR="00915ABA" w:rsidRPr="00915ABA">
        <w:rPr>
          <w:sz w:val="21"/>
          <w:szCs w:val="21"/>
        </w:rPr>
        <w:t xml:space="preserve">te stavke </w:t>
      </w:r>
      <w:r w:rsidR="00583E53">
        <w:rPr>
          <w:sz w:val="21"/>
          <w:szCs w:val="21"/>
        </w:rPr>
        <w:t xml:space="preserve">će </w:t>
      </w:r>
      <w:r w:rsidR="00915ABA" w:rsidRPr="00915ABA">
        <w:rPr>
          <w:sz w:val="21"/>
          <w:szCs w:val="21"/>
        </w:rPr>
        <w:t>biti osiguran prostor u proračunima sljedećih godina.</w:t>
      </w:r>
      <w:r w:rsidR="00915ABA">
        <w:rPr>
          <w:sz w:val="21"/>
          <w:szCs w:val="21"/>
        </w:rPr>
        <w:t xml:space="preserve"> </w:t>
      </w:r>
    </w:p>
    <w:p w14:paraId="568B65EC" w14:textId="4EC7B9F0" w:rsidR="00FF1191" w:rsidRDefault="00583E53" w:rsidP="00FF1191">
      <w:pPr>
        <w:jc w:val="both"/>
        <w:rPr>
          <w:sz w:val="21"/>
          <w:szCs w:val="21"/>
        </w:rPr>
      </w:pPr>
      <w:r>
        <w:rPr>
          <w:sz w:val="21"/>
          <w:szCs w:val="21"/>
        </w:rPr>
        <w:t xml:space="preserve">Vijećnik Marin </w:t>
      </w:r>
      <w:proofErr w:type="spellStart"/>
      <w:r>
        <w:rPr>
          <w:sz w:val="21"/>
          <w:szCs w:val="21"/>
        </w:rPr>
        <w:t>Keran</w:t>
      </w:r>
      <w:proofErr w:type="spellEnd"/>
      <w:r>
        <w:rPr>
          <w:sz w:val="21"/>
          <w:szCs w:val="21"/>
        </w:rPr>
        <w:t xml:space="preserve"> </w:t>
      </w:r>
      <w:r w:rsidR="00E73019">
        <w:rPr>
          <w:sz w:val="21"/>
          <w:szCs w:val="21"/>
        </w:rPr>
        <w:t>naglasio je da će se</w:t>
      </w:r>
      <w:r w:rsidR="00174694" w:rsidRPr="00174694">
        <w:rPr>
          <w:sz w:val="21"/>
          <w:szCs w:val="21"/>
        </w:rPr>
        <w:t xml:space="preserve"> napokon pokrenuti projekt izgradnje i opremanja </w:t>
      </w:r>
      <w:r w:rsidR="007A323F">
        <w:rPr>
          <w:sz w:val="21"/>
          <w:szCs w:val="21"/>
        </w:rPr>
        <w:t>p</w:t>
      </w:r>
      <w:r w:rsidR="00174694" w:rsidRPr="00174694">
        <w:rPr>
          <w:sz w:val="21"/>
          <w:szCs w:val="21"/>
        </w:rPr>
        <w:t>oslovne zone Barake.</w:t>
      </w:r>
      <w:r w:rsidR="00174694" w:rsidRPr="00174694">
        <w:t xml:space="preserve"> </w:t>
      </w:r>
      <w:r w:rsidR="00174694" w:rsidRPr="00174694">
        <w:rPr>
          <w:sz w:val="21"/>
          <w:szCs w:val="21"/>
        </w:rPr>
        <w:t xml:space="preserve">Istaknuo je da će realizacija </w:t>
      </w:r>
      <w:r w:rsidR="00EE2A08">
        <w:rPr>
          <w:sz w:val="21"/>
          <w:szCs w:val="21"/>
        </w:rPr>
        <w:t xml:space="preserve">tog </w:t>
      </w:r>
      <w:r w:rsidR="00174694" w:rsidRPr="00174694">
        <w:rPr>
          <w:sz w:val="21"/>
          <w:szCs w:val="21"/>
        </w:rPr>
        <w:t xml:space="preserve">projekta pozitivno utjecati na prihodovnu stranu Proračuna. </w:t>
      </w:r>
      <w:r w:rsidR="00414351">
        <w:rPr>
          <w:sz w:val="21"/>
          <w:szCs w:val="21"/>
        </w:rPr>
        <w:t xml:space="preserve">Nada se </w:t>
      </w:r>
      <w:r w:rsidR="00174694" w:rsidRPr="00174694">
        <w:rPr>
          <w:sz w:val="21"/>
          <w:szCs w:val="21"/>
        </w:rPr>
        <w:t xml:space="preserve">da će radovi na projektu započeti, a moguće i završiti </w:t>
      </w:r>
      <w:r w:rsidR="00B74F67">
        <w:rPr>
          <w:sz w:val="21"/>
          <w:szCs w:val="21"/>
        </w:rPr>
        <w:t xml:space="preserve">tijekom </w:t>
      </w:r>
      <w:r w:rsidR="00414351">
        <w:rPr>
          <w:sz w:val="21"/>
          <w:szCs w:val="21"/>
        </w:rPr>
        <w:t>2027</w:t>
      </w:r>
      <w:r w:rsidR="00174694" w:rsidRPr="00174694">
        <w:rPr>
          <w:sz w:val="21"/>
          <w:szCs w:val="21"/>
        </w:rPr>
        <w:t>.</w:t>
      </w:r>
      <w:r w:rsidR="00414351">
        <w:rPr>
          <w:sz w:val="21"/>
          <w:szCs w:val="21"/>
        </w:rPr>
        <w:t>godin</w:t>
      </w:r>
      <w:r w:rsidR="00B74F67">
        <w:rPr>
          <w:sz w:val="21"/>
          <w:szCs w:val="21"/>
        </w:rPr>
        <w:t>e</w:t>
      </w:r>
      <w:r w:rsidR="00414351">
        <w:rPr>
          <w:sz w:val="21"/>
          <w:szCs w:val="21"/>
        </w:rPr>
        <w:t>.</w:t>
      </w:r>
      <w:r w:rsidR="00174694" w:rsidRPr="00174694">
        <w:rPr>
          <w:sz w:val="21"/>
          <w:szCs w:val="21"/>
        </w:rPr>
        <w:t xml:space="preserve"> </w:t>
      </w:r>
      <w:r w:rsidR="00B74F67" w:rsidRPr="00B74F67">
        <w:rPr>
          <w:sz w:val="21"/>
          <w:szCs w:val="21"/>
        </w:rPr>
        <w:t xml:space="preserve">U pogledu ostalih stavki Proračuna, istaknuo </w:t>
      </w:r>
      <w:r w:rsidR="00E83690">
        <w:rPr>
          <w:sz w:val="21"/>
          <w:szCs w:val="21"/>
        </w:rPr>
        <w:t>je da</w:t>
      </w:r>
      <w:r w:rsidR="00B74F67" w:rsidRPr="00B74F67">
        <w:rPr>
          <w:sz w:val="21"/>
          <w:szCs w:val="21"/>
        </w:rPr>
        <w:t xml:space="preserve"> se u potpunosti </w:t>
      </w:r>
      <w:r w:rsidR="00B74F67" w:rsidRPr="00FF1191">
        <w:rPr>
          <w:sz w:val="21"/>
          <w:szCs w:val="21"/>
        </w:rPr>
        <w:t xml:space="preserve">slaže s iznesenim stavovima vijećnika </w:t>
      </w:r>
      <w:proofErr w:type="spellStart"/>
      <w:r w:rsidR="00B74F67" w:rsidRPr="00FF1191">
        <w:rPr>
          <w:sz w:val="21"/>
          <w:szCs w:val="21"/>
        </w:rPr>
        <w:t>Mojmira</w:t>
      </w:r>
      <w:proofErr w:type="spellEnd"/>
      <w:r w:rsidR="00B74F67" w:rsidRPr="00FF1191">
        <w:rPr>
          <w:sz w:val="21"/>
          <w:szCs w:val="21"/>
        </w:rPr>
        <w:t xml:space="preserve"> Torbarine.</w:t>
      </w:r>
      <w:r w:rsidR="00FF1191" w:rsidRPr="00FF1191">
        <w:t xml:space="preserve"> </w:t>
      </w:r>
      <w:r w:rsidR="00E83690">
        <w:rPr>
          <w:sz w:val="21"/>
          <w:szCs w:val="21"/>
        </w:rPr>
        <w:t>Smatra da je</w:t>
      </w:r>
      <w:r w:rsidR="00FF1191" w:rsidRPr="00FF1191">
        <w:rPr>
          <w:sz w:val="21"/>
          <w:szCs w:val="21"/>
        </w:rPr>
        <w:t xml:space="preserve"> Proračun više nego zadovoljavajući</w:t>
      </w:r>
      <w:r w:rsidR="00FF1191">
        <w:rPr>
          <w:sz w:val="21"/>
          <w:szCs w:val="21"/>
        </w:rPr>
        <w:t xml:space="preserve"> te bi želio da ga podrže svi vijećnici, </w:t>
      </w:r>
      <w:r w:rsidR="00E83690">
        <w:rPr>
          <w:sz w:val="21"/>
          <w:szCs w:val="21"/>
        </w:rPr>
        <w:t>ako</w:t>
      </w:r>
      <w:r w:rsidR="00FF1191">
        <w:rPr>
          <w:sz w:val="21"/>
          <w:szCs w:val="21"/>
        </w:rPr>
        <w:t xml:space="preserve"> je moguće.</w:t>
      </w:r>
    </w:p>
    <w:p w14:paraId="60A83025" w14:textId="6F82DCF5" w:rsidR="00474C6F" w:rsidRDefault="00474C6F" w:rsidP="00FF1191">
      <w:pPr>
        <w:jc w:val="both"/>
        <w:rPr>
          <w:b/>
          <w:bCs/>
          <w:i/>
          <w:iCs/>
          <w:sz w:val="21"/>
          <w:szCs w:val="21"/>
        </w:rPr>
      </w:pPr>
      <w:r w:rsidRPr="00474C6F">
        <w:rPr>
          <w:b/>
          <w:bCs/>
          <w:i/>
          <w:iCs/>
          <w:sz w:val="21"/>
          <w:szCs w:val="21"/>
        </w:rPr>
        <w:t>Proračun Općine Sukošan za 2026. godinu i projekcije proračuna za 2027. i 2028. godinu, usvojen</w:t>
      </w:r>
      <w:r w:rsidR="00B80CA3">
        <w:rPr>
          <w:b/>
          <w:bCs/>
          <w:i/>
          <w:iCs/>
          <w:sz w:val="21"/>
          <w:szCs w:val="21"/>
        </w:rPr>
        <w:t>i</w:t>
      </w:r>
      <w:r w:rsidR="009070F9">
        <w:rPr>
          <w:b/>
          <w:bCs/>
          <w:i/>
          <w:iCs/>
          <w:sz w:val="21"/>
          <w:szCs w:val="21"/>
        </w:rPr>
        <w:t xml:space="preserve"> su sa 7 glasova, 6 vijećnika ostalo je suzdržano.</w:t>
      </w:r>
      <w:r w:rsidRPr="00474C6F">
        <w:rPr>
          <w:b/>
          <w:bCs/>
          <w:i/>
          <w:iCs/>
          <w:sz w:val="21"/>
          <w:szCs w:val="21"/>
        </w:rPr>
        <w:t xml:space="preserve"> </w:t>
      </w:r>
    </w:p>
    <w:p w14:paraId="2AE1F048" w14:textId="55605ED2" w:rsidR="00474C6F" w:rsidRDefault="00474C6F" w:rsidP="00474C6F">
      <w:pPr>
        <w:rPr>
          <w:b/>
          <w:bCs/>
          <w:sz w:val="21"/>
          <w:szCs w:val="21"/>
        </w:rPr>
      </w:pPr>
      <w:r w:rsidRPr="00E33D06">
        <w:rPr>
          <w:b/>
          <w:bCs/>
          <w:sz w:val="21"/>
          <w:szCs w:val="21"/>
        </w:rPr>
        <w:t>Ad.4.</w:t>
      </w:r>
    </w:p>
    <w:p w14:paraId="6BE0F952" w14:textId="743F1F35" w:rsidR="004A5B9A" w:rsidRPr="00ED5014" w:rsidRDefault="004A5B9A" w:rsidP="00ED5014">
      <w:pPr>
        <w:pStyle w:val="Bezproreda"/>
        <w:jc w:val="both"/>
        <w:rPr>
          <w:rFonts w:ascii="Times New Roman" w:hAnsi="Times New Roman"/>
          <w:b/>
          <w:bCs/>
          <w:i/>
          <w:iCs/>
          <w:sz w:val="21"/>
          <w:szCs w:val="21"/>
          <w:lang w:val="bs"/>
        </w:rPr>
      </w:pPr>
      <w:r w:rsidRPr="00ED5014">
        <w:rPr>
          <w:rFonts w:ascii="Times New Roman" w:hAnsi="Times New Roman"/>
          <w:b/>
          <w:bCs/>
          <w:i/>
          <w:iCs/>
          <w:sz w:val="21"/>
          <w:szCs w:val="21"/>
        </w:rPr>
        <w:t xml:space="preserve">Odluka o izvršavanju Proračuna Općine Sukošan za 2026. godinu, </w:t>
      </w:r>
      <w:r w:rsidR="00ED5014" w:rsidRPr="00ED5014">
        <w:rPr>
          <w:rFonts w:ascii="Times New Roman" w:hAnsi="Times New Roman"/>
          <w:b/>
          <w:bCs/>
          <w:i/>
          <w:iCs/>
          <w:sz w:val="21"/>
          <w:szCs w:val="21"/>
        </w:rPr>
        <w:t>usvojena je s</w:t>
      </w:r>
      <w:r w:rsidR="00734FA4">
        <w:rPr>
          <w:rFonts w:ascii="Times New Roman" w:hAnsi="Times New Roman"/>
          <w:b/>
          <w:bCs/>
          <w:i/>
          <w:iCs/>
          <w:sz w:val="21"/>
          <w:szCs w:val="21"/>
        </w:rPr>
        <w:t>a</w:t>
      </w:r>
      <w:r w:rsidR="00ED5014" w:rsidRPr="00ED5014">
        <w:rPr>
          <w:rFonts w:ascii="Times New Roman" w:hAnsi="Times New Roman"/>
          <w:b/>
          <w:bCs/>
          <w:i/>
          <w:iCs/>
          <w:sz w:val="21"/>
          <w:szCs w:val="21"/>
        </w:rPr>
        <w:t xml:space="preserve"> 7 glasova, 6 vijećnika je ostalo suzdržano.</w:t>
      </w:r>
    </w:p>
    <w:p w14:paraId="3D3AFF35" w14:textId="6B66741A" w:rsidR="004A5B9A" w:rsidRDefault="004A5B9A" w:rsidP="004A5B9A">
      <w:pPr>
        <w:rPr>
          <w:b/>
          <w:bCs/>
          <w:sz w:val="21"/>
          <w:szCs w:val="21"/>
        </w:rPr>
      </w:pPr>
      <w:r w:rsidRPr="00E33D06">
        <w:rPr>
          <w:b/>
          <w:bCs/>
          <w:sz w:val="21"/>
          <w:szCs w:val="21"/>
        </w:rPr>
        <w:t>Ad.</w:t>
      </w:r>
      <w:r>
        <w:rPr>
          <w:b/>
          <w:bCs/>
          <w:sz w:val="21"/>
          <w:szCs w:val="21"/>
        </w:rPr>
        <w:t>5</w:t>
      </w:r>
      <w:r w:rsidRPr="00E33D06">
        <w:rPr>
          <w:b/>
          <w:bCs/>
          <w:sz w:val="21"/>
          <w:szCs w:val="21"/>
        </w:rPr>
        <w:t>.</w:t>
      </w:r>
    </w:p>
    <w:p w14:paraId="55C922D2" w14:textId="54A87A7B" w:rsidR="00583E53" w:rsidRPr="00583E53" w:rsidRDefault="00FF4203" w:rsidP="00583E53">
      <w:pPr>
        <w:pStyle w:val="Bezproreda"/>
        <w:jc w:val="both"/>
        <w:rPr>
          <w:rFonts w:ascii="Times New Roman" w:hAnsi="Times New Roman"/>
          <w:b/>
          <w:bCs/>
          <w:i/>
          <w:iCs/>
          <w:sz w:val="21"/>
          <w:szCs w:val="21"/>
          <w:lang w:val="bs"/>
        </w:rPr>
      </w:pPr>
      <w:r w:rsidRPr="00583E53">
        <w:rPr>
          <w:rFonts w:ascii="Times New Roman" w:hAnsi="Times New Roman"/>
          <w:b/>
          <w:bCs/>
          <w:i/>
          <w:iCs/>
          <w:sz w:val="21"/>
          <w:szCs w:val="21"/>
        </w:rPr>
        <w:t>Programi javnih potreba za 2026. godinu</w:t>
      </w:r>
      <w:r w:rsidR="00437634" w:rsidRPr="00583E53">
        <w:rPr>
          <w:rFonts w:ascii="Times New Roman" w:hAnsi="Times New Roman"/>
          <w:b/>
          <w:bCs/>
          <w:i/>
          <w:iCs/>
          <w:sz w:val="21"/>
          <w:szCs w:val="21"/>
        </w:rPr>
        <w:t>,</w:t>
      </w:r>
      <w:r w:rsidRPr="00583E53">
        <w:rPr>
          <w:rFonts w:ascii="Times New Roman" w:hAnsi="Times New Roman"/>
          <w:b/>
          <w:bCs/>
          <w:i/>
          <w:iCs/>
          <w:sz w:val="21"/>
          <w:szCs w:val="21"/>
        </w:rPr>
        <w:t xml:space="preserve"> usvojeni </w:t>
      </w:r>
      <w:r w:rsidR="00583E53" w:rsidRPr="00583E53">
        <w:rPr>
          <w:rFonts w:ascii="Times New Roman" w:hAnsi="Times New Roman"/>
          <w:b/>
          <w:bCs/>
          <w:i/>
          <w:iCs/>
          <w:sz w:val="21"/>
          <w:szCs w:val="21"/>
        </w:rPr>
        <w:t>su</w:t>
      </w:r>
      <w:r w:rsidRPr="00583E53">
        <w:rPr>
          <w:rFonts w:ascii="Times New Roman" w:hAnsi="Times New Roman"/>
          <w:b/>
          <w:bCs/>
          <w:i/>
          <w:iCs/>
          <w:sz w:val="21"/>
          <w:szCs w:val="21"/>
        </w:rPr>
        <w:t xml:space="preserve"> </w:t>
      </w:r>
      <w:r w:rsidR="00583E53" w:rsidRPr="00583E53">
        <w:rPr>
          <w:rFonts w:ascii="Times New Roman" w:hAnsi="Times New Roman"/>
          <w:b/>
          <w:bCs/>
          <w:i/>
          <w:iCs/>
          <w:sz w:val="21"/>
          <w:szCs w:val="21"/>
        </w:rPr>
        <w:t xml:space="preserve">s </w:t>
      </w:r>
      <w:r w:rsidR="00583E53">
        <w:rPr>
          <w:rFonts w:ascii="Times New Roman" w:hAnsi="Times New Roman"/>
          <w:b/>
          <w:bCs/>
          <w:i/>
          <w:iCs/>
          <w:sz w:val="21"/>
          <w:szCs w:val="21"/>
        </w:rPr>
        <w:t>12</w:t>
      </w:r>
      <w:r w:rsidR="00583E53" w:rsidRPr="00583E53">
        <w:rPr>
          <w:rFonts w:ascii="Times New Roman" w:hAnsi="Times New Roman"/>
          <w:b/>
          <w:bCs/>
          <w:i/>
          <w:iCs/>
          <w:sz w:val="21"/>
          <w:szCs w:val="21"/>
        </w:rPr>
        <w:t xml:space="preserve"> glasova, </w:t>
      </w:r>
      <w:r w:rsidR="00583E53">
        <w:rPr>
          <w:rFonts w:ascii="Times New Roman" w:hAnsi="Times New Roman"/>
          <w:b/>
          <w:bCs/>
          <w:i/>
          <w:iCs/>
          <w:sz w:val="21"/>
          <w:szCs w:val="21"/>
        </w:rPr>
        <w:t>1</w:t>
      </w:r>
      <w:r w:rsidR="00583E53" w:rsidRPr="00583E53">
        <w:rPr>
          <w:rFonts w:ascii="Times New Roman" w:hAnsi="Times New Roman"/>
          <w:b/>
          <w:bCs/>
          <w:i/>
          <w:iCs/>
          <w:sz w:val="21"/>
          <w:szCs w:val="21"/>
        </w:rPr>
        <w:t xml:space="preserve"> vijećnika je osta</w:t>
      </w:r>
      <w:r w:rsidR="00583E53">
        <w:rPr>
          <w:rFonts w:ascii="Times New Roman" w:hAnsi="Times New Roman"/>
          <w:b/>
          <w:bCs/>
          <w:i/>
          <w:iCs/>
          <w:sz w:val="21"/>
          <w:szCs w:val="21"/>
        </w:rPr>
        <w:t>o</w:t>
      </w:r>
      <w:r w:rsidR="00583E53" w:rsidRPr="00583E53">
        <w:rPr>
          <w:rFonts w:ascii="Times New Roman" w:hAnsi="Times New Roman"/>
          <w:b/>
          <w:bCs/>
          <w:i/>
          <w:iCs/>
          <w:sz w:val="21"/>
          <w:szCs w:val="21"/>
        </w:rPr>
        <w:t xml:space="preserve"> suzdržan.</w:t>
      </w:r>
    </w:p>
    <w:p w14:paraId="1C608C6C" w14:textId="42FA0B2B" w:rsidR="00FF4203" w:rsidRDefault="00FF4203" w:rsidP="00FF4203">
      <w:pPr>
        <w:rPr>
          <w:b/>
          <w:bCs/>
          <w:sz w:val="21"/>
          <w:szCs w:val="21"/>
        </w:rPr>
      </w:pPr>
      <w:r w:rsidRPr="00E33D06">
        <w:rPr>
          <w:b/>
          <w:bCs/>
          <w:sz w:val="21"/>
          <w:szCs w:val="21"/>
        </w:rPr>
        <w:t>Ad.</w:t>
      </w:r>
      <w:r>
        <w:rPr>
          <w:b/>
          <w:bCs/>
          <w:sz w:val="21"/>
          <w:szCs w:val="21"/>
        </w:rPr>
        <w:t>6</w:t>
      </w:r>
      <w:r w:rsidRPr="00E33D06">
        <w:rPr>
          <w:b/>
          <w:bCs/>
          <w:sz w:val="21"/>
          <w:szCs w:val="21"/>
        </w:rPr>
        <w:t>.</w:t>
      </w:r>
    </w:p>
    <w:p w14:paraId="17C8B13B" w14:textId="1D816E2D" w:rsidR="00437634" w:rsidRPr="00437634" w:rsidRDefault="00437634" w:rsidP="00437634">
      <w:pPr>
        <w:rPr>
          <w:b/>
          <w:bCs/>
          <w:i/>
          <w:iCs/>
          <w:sz w:val="21"/>
          <w:szCs w:val="21"/>
        </w:rPr>
      </w:pPr>
      <w:r w:rsidRPr="00437634">
        <w:rPr>
          <w:b/>
          <w:bCs/>
          <w:i/>
          <w:iCs/>
          <w:sz w:val="21"/>
          <w:szCs w:val="21"/>
        </w:rPr>
        <w:t>Odluka o raspodjeli sredstava za redovito financiranje političkih stranaka za razdoblje od 01. siječnja do 31. prosinca 2026. godine, usvojena je jednoglasno (13 glasova).</w:t>
      </w:r>
    </w:p>
    <w:p w14:paraId="23A623FA" w14:textId="30E73182" w:rsidR="00437634" w:rsidRDefault="00437634" w:rsidP="00437634">
      <w:pPr>
        <w:rPr>
          <w:b/>
          <w:bCs/>
          <w:sz w:val="21"/>
          <w:szCs w:val="21"/>
        </w:rPr>
      </w:pPr>
      <w:r w:rsidRPr="00E33D06">
        <w:rPr>
          <w:b/>
          <w:bCs/>
          <w:sz w:val="21"/>
          <w:szCs w:val="21"/>
        </w:rPr>
        <w:t>Ad.</w:t>
      </w:r>
      <w:r>
        <w:rPr>
          <w:b/>
          <w:bCs/>
          <w:sz w:val="21"/>
          <w:szCs w:val="21"/>
        </w:rPr>
        <w:t>7</w:t>
      </w:r>
      <w:r w:rsidRPr="00E33D06">
        <w:rPr>
          <w:b/>
          <w:bCs/>
          <w:sz w:val="21"/>
          <w:szCs w:val="21"/>
        </w:rPr>
        <w:t>.</w:t>
      </w:r>
    </w:p>
    <w:p w14:paraId="48F1A11D" w14:textId="74BDF97D" w:rsidR="006B4FA0" w:rsidRDefault="00C5078E" w:rsidP="006B4FA0">
      <w:pPr>
        <w:jc w:val="both"/>
        <w:rPr>
          <w:sz w:val="21"/>
          <w:szCs w:val="21"/>
        </w:rPr>
      </w:pPr>
      <w:r w:rsidRPr="00A078DD">
        <w:rPr>
          <w:sz w:val="21"/>
          <w:szCs w:val="21"/>
        </w:rPr>
        <w:t>Izmjen</w:t>
      </w:r>
      <w:r>
        <w:rPr>
          <w:sz w:val="21"/>
          <w:szCs w:val="21"/>
        </w:rPr>
        <w:t xml:space="preserve">e </w:t>
      </w:r>
      <w:r w:rsidRPr="00A078DD">
        <w:rPr>
          <w:sz w:val="21"/>
          <w:szCs w:val="21"/>
        </w:rPr>
        <w:t>i dopun</w:t>
      </w:r>
      <w:r>
        <w:rPr>
          <w:sz w:val="21"/>
          <w:szCs w:val="21"/>
        </w:rPr>
        <w:t>e</w:t>
      </w:r>
      <w:r w:rsidRPr="00A078DD">
        <w:rPr>
          <w:sz w:val="21"/>
          <w:szCs w:val="21"/>
        </w:rPr>
        <w:t xml:space="preserve"> Plana upravljanja pomorskim dobrom na području Općine Sukošan za razdoblje 2024. – 2028. godine,</w:t>
      </w:r>
      <w:r>
        <w:rPr>
          <w:sz w:val="21"/>
          <w:szCs w:val="21"/>
        </w:rPr>
        <w:t xml:space="preserve"> obrazložio je načelnik Andrija Vanjak </w:t>
      </w:r>
      <w:r w:rsidR="00317590">
        <w:rPr>
          <w:sz w:val="21"/>
          <w:szCs w:val="21"/>
        </w:rPr>
        <w:t>navodeći</w:t>
      </w:r>
      <w:r w:rsidR="00D7626F">
        <w:rPr>
          <w:sz w:val="21"/>
          <w:szCs w:val="21"/>
        </w:rPr>
        <w:t xml:space="preserve"> da je provedeno javno </w:t>
      </w:r>
      <w:r w:rsidR="00D7626F" w:rsidRPr="00B97DAC">
        <w:rPr>
          <w:sz w:val="21"/>
          <w:szCs w:val="21"/>
        </w:rPr>
        <w:t>savjetovanje</w:t>
      </w:r>
      <w:r w:rsidR="00B97DAC" w:rsidRPr="00B97DAC">
        <w:rPr>
          <w:sz w:val="21"/>
          <w:szCs w:val="21"/>
        </w:rPr>
        <w:t xml:space="preserve"> do 19. studenog</w:t>
      </w:r>
      <w:r w:rsidR="00F50C13">
        <w:rPr>
          <w:sz w:val="21"/>
          <w:szCs w:val="21"/>
        </w:rPr>
        <w:t>a</w:t>
      </w:r>
      <w:r w:rsidR="00B97DAC" w:rsidRPr="00B97DAC">
        <w:rPr>
          <w:sz w:val="21"/>
          <w:szCs w:val="21"/>
        </w:rPr>
        <w:t xml:space="preserve"> 2025.godine</w:t>
      </w:r>
      <w:r w:rsidR="00B97DAC">
        <w:rPr>
          <w:sz w:val="21"/>
          <w:szCs w:val="21"/>
        </w:rPr>
        <w:t>. G</w:t>
      </w:r>
      <w:r w:rsidR="00B97DAC" w:rsidRPr="00B97DAC">
        <w:rPr>
          <w:sz w:val="21"/>
          <w:szCs w:val="21"/>
        </w:rPr>
        <w:t>lavne promjene obuhvaćaju naglasak na zaštitu pomorskog dobra, pri čemu je prioritet stavljen na održavanje, sprječavanje nezakonitosti i uklanjanje nelegalno izgrađenih objekata. Uređuje se uloga komunalnog društva</w:t>
      </w:r>
      <w:r w:rsidR="00B97DAC">
        <w:rPr>
          <w:sz w:val="21"/>
          <w:szCs w:val="21"/>
        </w:rPr>
        <w:t xml:space="preserve"> Zlatna luka Sukošan d.o.o.</w:t>
      </w:r>
      <w:r w:rsidR="00B97DAC" w:rsidRPr="00B97DAC">
        <w:rPr>
          <w:sz w:val="21"/>
          <w:szCs w:val="21"/>
        </w:rPr>
        <w:t xml:space="preserve"> kroz redovito čišćenje plaža i održavanje opreme. Ažuriraju se kriteriji za bodovanje ponuditelja na natječajima uvođenjem ekoloških kriterija</w:t>
      </w:r>
      <w:r w:rsidR="00A309FD">
        <w:rPr>
          <w:sz w:val="21"/>
          <w:szCs w:val="21"/>
        </w:rPr>
        <w:t>,</w:t>
      </w:r>
      <w:r w:rsidR="00B97DAC" w:rsidRPr="00B97DAC">
        <w:rPr>
          <w:sz w:val="21"/>
          <w:szCs w:val="21"/>
        </w:rPr>
        <w:t xml:space="preserve"> </w:t>
      </w:r>
      <w:r w:rsidR="009E4447">
        <w:rPr>
          <w:sz w:val="21"/>
          <w:szCs w:val="21"/>
        </w:rPr>
        <w:t>preciziraju</w:t>
      </w:r>
      <w:r w:rsidR="00F50C13">
        <w:rPr>
          <w:sz w:val="21"/>
          <w:szCs w:val="21"/>
        </w:rPr>
        <w:t xml:space="preserve"> se</w:t>
      </w:r>
      <w:r w:rsidR="009E4447">
        <w:rPr>
          <w:sz w:val="21"/>
          <w:szCs w:val="21"/>
        </w:rPr>
        <w:t xml:space="preserve"> bodovne formule</w:t>
      </w:r>
      <w:r w:rsidR="00B97DAC" w:rsidRPr="00B97DAC">
        <w:rPr>
          <w:sz w:val="21"/>
          <w:szCs w:val="21"/>
        </w:rPr>
        <w:t xml:space="preserve">, </w:t>
      </w:r>
      <w:r w:rsidR="00F50C13">
        <w:rPr>
          <w:sz w:val="21"/>
          <w:szCs w:val="21"/>
        </w:rPr>
        <w:t xml:space="preserve">te </w:t>
      </w:r>
      <w:r w:rsidR="00B97DAC" w:rsidRPr="00B97DAC">
        <w:rPr>
          <w:sz w:val="21"/>
          <w:szCs w:val="21"/>
        </w:rPr>
        <w:t xml:space="preserve">se pojedini stari kriteriji ukidaju. Uklanjaju se i određene zastarjele odredbe vezane uz sigurnost plovidbe i rad pomorskog redara. </w:t>
      </w:r>
      <w:r w:rsidR="00F974DE">
        <w:rPr>
          <w:sz w:val="21"/>
          <w:szCs w:val="21"/>
        </w:rPr>
        <w:t xml:space="preserve">Naveo je da se natječaj ponavlja ako dva </w:t>
      </w:r>
      <w:r w:rsidR="00F974DE">
        <w:rPr>
          <w:sz w:val="21"/>
          <w:szCs w:val="21"/>
        </w:rPr>
        <w:lastRenderedPageBreak/>
        <w:t xml:space="preserve">ponuditelja ponude isti broj bodova. </w:t>
      </w:r>
      <w:r w:rsidR="006B4FA0" w:rsidRPr="006B4FA0">
        <w:rPr>
          <w:sz w:val="21"/>
          <w:szCs w:val="21"/>
        </w:rPr>
        <w:t xml:space="preserve">Na koncu je naveo da se dosadašnji Plan </w:t>
      </w:r>
      <w:r w:rsidR="006B4FA0">
        <w:rPr>
          <w:sz w:val="21"/>
          <w:szCs w:val="21"/>
        </w:rPr>
        <w:t xml:space="preserve">u praksi </w:t>
      </w:r>
      <w:r w:rsidR="006B4FA0" w:rsidRPr="006B4FA0">
        <w:rPr>
          <w:sz w:val="21"/>
          <w:szCs w:val="21"/>
        </w:rPr>
        <w:t xml:space="preserve">pokazao nedostatnim, budući da je izgrađena nova plaža </w:t>
      </w:r>
      <w:r w:rsidR="006B4FA0" w:rsidRPr="00A309FD">
        <w:rPr>
          <w:sz w:val="21"/>
          <w:szCs w:val="21"/>
        </w:rPr>
        <w:t>Mala Makarska</w:t>
      </w:r>
      <w:r w:rsidR="006B4FA0" w:rsidRPr="006B4FA0">
        <w:rPr>
          <w:sz w:val="21"/>
          <w:szCs w:val="21"/>
        </w:rPr>
        <w:t xml:space="preserve"> koja se mora dodati u Plan</w:t>
      </w:r>
      <w:r w:rsidR="006B4FA0">
        <w:rPr>
          <w:sz w:val="21"/>
          <w:szCs w:val="21"/>
        </w:rPr>
        <w:t>. N</w:t>
      </w:r>
      <w:r w:rsidR="006B4FA0" w:rsidRPr="006B4FA0">
        <w:rPr>
          <w:sz w:val="21"/>
          <w:szCs w:val="21"/>
        </w:rPr>
        <w:t>adzor je pokazao potrebu za prilagodbom nekih uvjeta za dozvolu stvarnim potrebama. Dodatno, ukida se kriterij izvansezonskog rada jer nije imao učinka na sezonu, uvodi se kriterij</w:t>
      </w:r>
      <w:r w:rsidR="00A309FD">
        <w:rPr>
          <w:sz w:val="21"/>
          <w:szCs w:val="21"/>
        </w:rPr>
        <w:t xml:space="preserve"> korištenja</w:t>
      </w:r>
      <w:r w:rsidR="006B4FA0" w:rsidRPr="006B4FA0">
        <w:rPr>
          <w:sz w:val="21"/>
          <w:szCs w:val="21"/>
        </w:rPr>
        <w:t xml:space="preserve"> ekološki prihvatljive opreme te se usklađuju odredbe s novim propisima o sigurnosti plovidbe i ovlastima pomorskog redara.</w:t>
      </w:r>
    </w:p>
    <w:p w14:paraId="1715A46A" w14:textId="374ABAEB" w:rsidR="00FF4203" w:rsidRPr="0031437C" w:rsidRDefault="00C5078E" w:rsidP="006B4FA0">
      <w:pPr>
        <w:jc w:val="both"/>
        <w:rPr>
          <w:b/>
          <w:bCs/>
          <w:i/>
          <w:iCs/>
          <w:sz w:val="21"/>
          <w:szCs w:val="21"/>
        </w:rPr>
      </w:pPr>
      <w:r w:rsidRPr="00C5078E">
        <w:rPr>
          <w:b/>
          <w:bCs/>
          <w:i/>
          <w:iCs/>
          <w:sz w:val="21"/>
          <w:szCs w:val="21"/>
        </w:rPr>
        <w:t>Izmjene i dopune Plana upravljanja pomorskim dobrom na području Općine Sukošan za razdoblje 2024. – 2028. godine, usvojene su jednoglasno (13 glasova).</w:t>
      </w:r>
    </w:p>
    <w:p w14:paraId="3BAC934D" w14:textId="75B6A705" w:rsidR="0031437C" w:rsidRDefault="0031437C" w:rsidP="0031437C">
      <w:pPr>
        <w:rPr>
          <w:b/>
          <w:bCs/>
          <w:sz w:val="21"/>
          <w:szCs w:val="21"/>
        </w:rPr>
      </w:pPr>
      <w:r w:rsidRPr="00E33D06">
        <w:rPr>
          <w:b/>
          <w:bCs/>
          <w:sz w:val="21"/>
          <w:szCs w:val="21"/>
        </w:rPr>
        <w:t>Ad.</w:t>
      </w:r>
      <w:r>
        <w:rPr>
          <w:b/>
          <w:bCs/>
          <w:sz w:val="21"/>
          <w:szCs w:val="21"/>
        </w:rPr>
        <w:t>8</w:t>
      </w:r>
      <w:r w:rsidRPr="00E33D06">
        <w:rPr>
          <w:b/>
          <w:bCs/>
          <w:sz w:val="21"/>
          <w:szCs w:val="21"/>
        </w:rPr>
        <w:t>.</w:t>
      </w:r>
    </w:p>
    <w:p w14:paraId="21DACD37" w14:textId="5CD62196" w:rsidR="001614AC" w:rsidRDefault="001614AC" w:rsidP="001614AC">
      <w:pPr>
        <w:pStyle w:val="Bezproreda"/>
        <w:jc w:val="both"/>
        <w:rPr>
          <w:rFonts w:ascii="Times New Roman" w:hAnsi="Times New Roman"/>
          <w:sz w:val="21"/>
          <w:szCs w:val="21"/>
          <w:lang w:eastAsia="hr-HR"/>
        </w:rPr>
      </w:pPr>
      <w:r w:rsidRPr="001614AC">
        <w:rPr>
          <w:rFonts w:ascii="Times New Roman" w:hAnsi="Times New Roman"/>
          <w:sz w:val="21"/>
          <w:szCs w:val="21"/>
          <w:lang w:eastAsia="hr-HR"/>
        </w:rPr>
        <w:t>Odluku o pokretanju postupka izrade Strategije zelene urbane obnove za područje Općine Sukošan za razdoblje 2026. do 2036. godine,</w:t>
      </w:r>
      <w:r w:rsidR="00ED0620">
        <w:rPr>
          <w:rFonts w:ascii="Times New Roman" w:hAnsi="Times New Roman"/>
          <w:sz w:val="21"/>
          <w:szCs w:val="21"/>
          <w:lang w:eastAsia="hr-HR"/>
        </w:rPr>
        <w:t xml:space="preserve"> </w:t>
      </w:r>
      <w:r w:rsidRPr="001614AC">
        <w:rPr>
          <w:rFonts w:ascii="Times New Roman" w:hAnsi="Times New Roman"/>
          <w:sz w:val="21"/>
          <w:szCs w:val="21"/>
          <w:lang w:eastAsia="hr-HR"/>
        </w:rPr>
        <w:t>pojasnio je načelnik Andrija Vanjak</w:t>
      </w:r>
      <w:r w:rsidR="00AF2450">
        <w:rPr>
          <w:rFonts w:ascii="Times New Roman" w:hAnsi="Times New Roman"/>
          <w:sz w:val="21"/>
          <w:szCs w:val="21"/>
          <w:lang w:eastAsia="hr-HR"/>
        </w:rPr>
        <w:t xml:space="preserve"> </w:t>
      </w:r>
      <w:r w:rsidRPr="001614AC">
        <w:rPr>
          <w:rFonts w:ascii="Times New Roman" w:hAnsi="Times New Roman"/>
          <w:sz w:val="21"/>
          <w:szCs w:val="21"/>
          <w:lang w:eastAsia="hr-HR"/>
        </w:rPr>
        <w:t xml:space="preserve">navodeći da </w:t>
      </w:r>
      <w:r>
        <w:rPr>
          <w:rFonts w:ascii="Times New Roman" w:hAnsi="Times New Roman"/>
          <w:sz w:val="21"/>
          <w:szCs w:val="21"/>
          <w:lang w:eastAsia="hr-HR"/>
        </w:rPr>
        <w:t>je</w:t>
      </w:r>
      <w:r w:rsidRPr="001614AC">
        <w:rPr>
          <w:rFonts w:ascii="Times New Roman" w:hAnsi="Times New Roman"/>
          <w:sz w:val="21"/>
          <w:szCs w:val="21"/>
          <w:lang w:eastAsia="hr-HR"/>
        </w:rPr>
        <w:t xml:space="preserve"> Strategija preduvjet za dobivanje sredstava za provedbu infrastrukturnih projekata financiranih iz NPOO-a, ali i znatno veća sredstva koja se očekuju iz Operativnog programa Konkurentnost i kohezija.</w:t>
      </w:r>
      <w:r>
        <w:rPr>
          <w:rFonts w:ascii="Times New Roman" w:hAnsi="Times New Roman"/>
          <w:sz w:val="21"/>
          <w:szCs w:val="21"/>
          <w:lang w:eastAsia="hr-HR"/>
        </w:rPr>
        <w:t xml:space="preserve">  Istaknuo je da je p</w:t>
      </w:r>
      <w:r w:rsidRPr="001614AC">
        <w:rPr>
          <w:rFonts w:ascii="Times New Roman" w:hAnsi="Times New Roman"/>
          <w:sz w:val="21"/>
          <w:szCs w:val="21"/>
          <w:lang w:eastAsia="hr-HR"/>
        </w:rPr>
        <w:t>reporuka Ministarstva izraditi strategiju zelene obnove s obzirom na najavljene velike mogućnosti financiranja projekata koji se odnose na ulaganja u parkove i parkovnu infrastrukturu, drvorede, zelene krovove, zelene fasade, kišne vrtove, poboljšanje upravljanja vodenim površinama i sl.</w:t>
      </w:r>
    </w:p>
    <w:p w14:paraId="5E13FF69" w14:textId="6A0C517C" w:rsidR="00474C6F" w:rsidRPr="00474449" w:rsidRDefault="001614AC" w:rsidP="00474449">
      <w:pPr>
        <w:jc w:val="both"/>
        <w:rPr>
          <w:b/>
          <w:bCs/>
          <w:i/>
          <w:iCs/>
          <w:sz w:val="21"/>
          <w:szCs w:val="21"/>
          <w:lang w:eastAsia="hr-HR"/>
        </w:rPr>
      </w:pPr>
      <w:r w:rsidRPr="001614AC">
        <w:rPr>
          <w:b/>
          <w:bCs/>
          <w:i/>
          <w:iCs/>
          <w:sz w:val="21"/>
          <w:szCs w:val="21"/>
          <w:lang w:eastAsia="hr-HR"/>
        </w:rPr>
        <w:t xml:space="preserve">Odluka o pokretanju postupka izrade Strategije zelene urbane obnove za područje Općine Sukošan za razdoblje 2026. do 2036. godine, </w:t>
      </w:r>
      <w:r>
        <w:rPr>
          <w:b/>
          <w:bCs/>
          <w:i/>
          <w:iCs/>
          <w:sz w:val="21"/>
          <w:szCs w:val="21"/>
          <w:lang w:eastAsia="hr-HR"/>
        </w:rPr>
        <w:t>usvojena je jednoglasno (13 glasova).</w:t>
      </w:r>
    </w:p>
    <w:p w14:paraId="595D119F" w14:textId="78930E4D" w:rsidR="0031437C" w:rsidRDefault="0031437C" w:rsidP="0031437C">
      <w:pPr>
        <w:rPr>
          <w:b/>
          <w:bCs/>
          <w:sz w:val="21"/>
          <w:szCs w:val="21"/>
        </w:rPr>
      </w:pPr>
      <w:r w:rsidRPr="00E33D06">
        <w:rPr>
          <w:b/>
          <w:bCs/>
          <w:sz w:val="21"/>
          <w:szCs w:val="21"/>
        </w:rPr>
        <w:t>Ad.</w:t>
      </w:r>
      <w:r>
        <w:rPr>
          <w:b/>
          <w:bCs/>
          <w:sz w:val="21"/>
          <w:szCs w:val="21"/>
        </w:rPr>
        <w:t>9</w:t>
      </w:r>
      <w:r w:rsidRPr="00E33D06">
        <w:rPr>
          <w:b/>
          <w:bCs/>
          <w:sz w:val="21"/>
          <w:szCs w:val="21"/>
        </w:rPr>
        <w:t>.</w:t>
      </w:r>
    </w:p>
    <w:p w14:paraId="383C322B" w14:textId="4632DE02" w:rsidR="00F268A7" w:rsidRPr="00F268A7" w:rsidRDefault="007017D2" w:rsidP="00474C6F">
      <w:pPr>
        <w:pStyle w:val="Odlomakpopisa"/>
        <w:numPr>
          <w:ilvl w:val="0"/>
          <w:numId w:val="12"/>
        </w:numPr>
        <w:jc w:val="both"/>
        <w:rPr>
          <w:b/>
          <w:bCs/>
          <w:i/>
          <w:iCs/>
          <w:sz w:val="21"/>
          <w:szCs w:val="21"/>
        </w:rPr>
      </w:pPr>
      <w:r w:rsidRPr="00F268A7">
        <w:rPr>
          <w:sz w:val="21"/>
          <w:szCs w:val="21"/>
        </w:rPr>
        <w:t xml:space="preserve">Načelnik Andrija Vanjak želio je predstaviti vijećnicima da je Općina Sukošan iskazala spremnost </w:t>
      </w:r>
      <w:r w:rsidRPr="00ED0620">
        <w:rPr>
          <w:sz w:val="21"/>
          <w:szCs w:val="21"/>
        </w:rPr>
        <w:t xml:space="preserve">financirati dodatne </w:t>
      </w:r>
      <w:proofErr w:type="spellStart"/>
      <w:r w:rsidRPr="00ED0620">
        <w:rPr>
          <w:sz w:val="21"/>
          <w:szCs w:val="21"/>
        </w:rPr>
        <w:t>asfalterske</w:t>
      </w:r>
      <w:proofErr w:type="spellEnd"/>
      <w:r w:rsidRPr="00ED0620">
        <w:rPr>
          <w:sz w:val="21"/>
          <w:szCs w:val="21"/>
        </w:rPr>
        <w:t xml:space="preserve"> radove koji nisu obuhvaćeni osnovnim projektom kanalizacijske i vodovodne mreže kako bi osigurali punu širinu i kvalitetu nerazvrstanih cesta te izbjegli tzv. „fleke“</w:t>
      </w:r>
      <w:r w:rsidR="008B601B" w:rsidRPr="00ED0620">
        <w:rPr>
          <w:sz w:val="21"/>
          <w:szCs w:val="21"/>
        </w:rPr>
        <w:t xml:space="preserve">. Procijenjena vrijednost radova iznosi 131.000,00 eura bez PDV-a, dok će se konačni iznos utvrditi prema stvarno izvedenim količinama. </w:t>
      </w:r>
      <w:r w:rsidR="009C73B8" w:rsidRPr="009C73B8">
        <w:rPr>
          <w:sz w:val="21"/>
          <w:szCs w:val="21"/>
        </w:rPr>
        <w:t>Ugovor je dobiven od strane tvrtke Vodovod d.o.o. Zadar, koja je naručitelj radova i pravni sljedbenik Odvodnje Bibinje – Sukošan d.o.o.</w:t>
      </w:r>
      <w:r w:rsidR="009C73B8">
        <w:rPr>
          <w:sz w:val="21"/>
          <w:szCs w:val="21"/>
        </w:rPr>
        <w:t xml:space="preserve"> </w:t>
      </w:r>
      <w:r w:rsidR="00CA12A0" w:rsidRPr="00ED0620">
        <w:rPr>
          <w:sz w:val="21"/>
          <w:szCs w:val="21"/>
        </w:rPr>
        <w:t>N</w:t>
      </w:r>
      <w:r w:rsidR="00693D11" w:rsidRPr="00ED0620">
        <w:rPr>
          <w:sz w:val="21"/>
          <w:szCs w:val="21"/>
        </w:rPr>
        <w:t>aglasio</w:t>
      </w:r>
      <w:r w:rsidR="00443660" w:rsidRPr="00ED0620">
        <w:rPr>
          <w:sz w:val="21"/>
          <w:szCs w:val="21"/>
        </w:rPr>
        <w:t xml:space="preserve"> da će </w:t>
      </w:r>
      <w:r w:rsidR="00ED0620" w:rsidRPr="00ED0620">
        <w:rPr>
          <w:sz w:val="21"/>
          <w:szCs w:val="21"/>
        </w:rPr>
        <w:t>ovo financiranje osigurati  cjelovitu i dugoročno kvalitetniju obnovu svih zahvaćenih prometnica.</w:t>
      </w:r>
      <w:r w:rsidR="00F268A7" w:rsidRPr="00F268A7">
        <w:rPr>
          <w:sz w:val="21"/>
          <w:szCs w:val="21"/>
        </w:rPr>
        <w:t xml:space="preserve"> </w:t>
      </w:r>
    </w:p>
    <w:p w14:paraId="25EB84FE" w14:textId="60B91A8B" w:rsidR="00474C6F" w:rsidRPr="00F268A7" w:rsidRDefault="008B601B" w:rsidP="00474C6F">
      <w:pPr>
        <w:pStyle w:val="Odlomakpopisa"/>
        <w:numPr>
          <w:ilvl w:val="0"/>
          <w:numId w:val="12"/>
        </w:numPr>
        <w:jc w:val="both"/>
        <w:rPr>
          <w:b/>
          <w:bCs/>
          <w:i/>
          <w:iCs/>
          <w:sz w:val="21"/>
          <w:szCs w:val="21"/>
        </w:rPr>
      </w:pPr>
      <w:r w:rsidRPr="00F268A7">
        <w:rPr>
          <w:sz w:val="21"/>
          <w:szCs w:val="21"/>
        </w:rPr>
        <w:t>Načelnik Andrija Vanjak također je htio vijećnike upoznati da je u Osnovnoj školi Sukošan provedena vježba evakuacije i spašavanja u trajanju od 45 min. Cilj vježbe bio je provjera spremnosti djelatnika, učenika i žurnih službi te podizanje razine sigurnosti</w:t>
      </w:r>
      <w:r w:rsidR="00631CEB" w:rsidRPr="00F268A7">
        <w:rPr>
          <w:sz w:val="21"/>
          <w:szCs w:val="21"/>
        </w:rPr>
        <w:t xml:space="preserve"> i znanja u postupanju u izvanrednim situacijama. Evakuacija 250 učenika i 24 djelatnika provedena je uspješno u roku od 4 min. Na koncu je zaključeno da je vježba u potpunosti ispunila svoj cilj.</w:t>
      </w:r>
    </w:p>
    <w:p w14:paraId="7F1FF74F" w14:textId="604EE083" w:rsidR="00631CEB" w:rsidRPr="00631CEB" w:rsidRDefault="00631CEB" w:rsidP="00631CEB">
      <w:pPr>
        <w:pStyle w:val="Odlomakpopisa"/>
        <w:numPr>
          <w:ilvl w:val="0"/>
          <w:numId w:val="12"/>
        </w:numPr>
        <w:jc w:val="both"/>
        <w:rPr>
          <w:b/>
          <w:sz w:val="21"/>
          <w:szCs w:val="21"/>
          <w:lang w:eastAsia="hr-HR"/>
        </w:rPr>
      </w:pPr>
      <w:r w:rsidRPr="00631CEB">
        <w:rPr>
          <w:sz w:val="21"/>
          <w:szCs w:val="21"/>
        </w:rPr>
        <w:t>Načelnik Andrija Vanjak želio je</w:t>
      </w:r>
      <w:r w:rsidR="00CA12A0">
        <w:rPr>
          <w:sz w:val="21"/>
          <w:szCs w:val="21"/>
        </w:rPr>
        <w:t xml:space="preserve"> napomenuti</w:t>
      </w:r>
      <w:r w:rsidRPr="00631CEB">
        <w:rPr>
          <w:sz w:val="21"/>
          <w:szCs w:val="21"/>
        </w:rPr>
        <w:t xml:space="preserve"> kako ovo neće biti posljednja sjednica u ovoj kalendarskoj godini. U tijeku je javno savjetovanje</w:t>
      </w:r>
      <w:r w:rsidR="00B71BFA" w:rsidRPr="00B71BFA">
        <w:rPr>
          <w:sz w:val="21"/>
          <w:szCs w:val="21"/>
          <w:lang w:eastAsia="hr-HR"/>
        </w:rPr>
        <w:t xml:space="preserve"> </w:t>
      </w:r>
      <w:r w:rsidR="00B71BFA">
        <w:rPr>
          <w:sz w:val="21"/>
          <w:szCs w:val="21"/>
          <w:lang w:eastAsia="hr-HR"/>
        </w:rPr>
        <w:t>(od 25. studenoga do 29. prosinca 2026.godine)</w:t>
      </w:r>
      <w:r w:rsidRPr="00631CEB">
        <w:rPr>
          <w:sz w:val="21"/>
          <w:szCs w:val="21"/>
        </w:rPr>
        <w:t xml:space="preserve"> za nacrt prijedloga Odluke</w:t>
      </w:r>
      <w:r w:rsidRPr="00631CEB">
        <w:rPr>
          <w:sz w:val="21"/>
          <w:szCs w:val="21"/>
          <w:lang w:eastAsia="hr-HR"/>
        </w:rPr>
        <w:t xml:space="preserve"> o privremenoj zabrani izvođenja građevinskih radova na području Općine Sukošan za 2026. godinu</w:t>
      </w:r>
      <w:r w:rsidR="00CA12A0">
        <w:rPr>
          <w:sz w:val="21"/>
          <w:szCs w:val="21"/>
          <w:lang w:eastAsia="hr-HR"/>
        </w:rPr>
        <w:t>, a koja se mora usvojiti do kraja godine.</w:t>
      </w:r>
    </w:p>
    <w:p w14:paraId="66447326" w14:textId="3467CB61" w:rsidR="00631CEB" w:rsidRPr="00A43974" w:rsidRDefault="000A5060" w:rsidP="00E73C76">
      <w:pPr>
        <w:pStyle w:val="Bezproreda"/>
        <w:numPr>
          <w:ilvl w:val="0"/>
          <w:numId w:val="12"/>
        </w:numPr>
        <w:jc w:val="both"/>
        <w:rPr>
          <w:rFonts w:ascii="Times New Roman" w:hAnsi="Times New Roman"/>
          <w:sz w:val="21"/>
          <w:szCs w:val="21"/>
        </w:rPr>
      </w:pPr>
      <w:r w:rsidRPr="000A5060">
        <w:rPr>
          <w:rFonts w:ascii="Times New Roman" w:eastAsia="Times New Roman" w:hAnsi="Times New Roman"/>
          <w:sz w:val="21"/>
          <w:szCs w:val="21"/>
        </w:rPr>
        <w:t xml:space="preserve">Vijećnik </w:t>
      </w:r>
      <w:proofErr w:type="spellStart"/>
      <w:r w:rsidRPr="000A5060">
        <w:rPr>
          <w:rFonts w:ascii="Times New Roman" w:eastAsia="Times New Roman" w:hAnsi="Times New Roman"/>
          <w:sz w:val="21"/>
          <w:szCs w:val="21"/>
        </w:rPr>
        <w:t>Mojmir</w:t>
      </w:r>
      <w:proofErr w:type="spellEnd"/>
      <w:r w:rsidRPr="000A5060">
        <w:rPr>
          <w:rFonts w:ascii="Times New Roman" w:eastAsia="Times New Roman" w:hAnsi="Times New Roman"/>
          <w:sz w:val="21"/>
          <w:szCs w:val="21"/>
        </w:rPr>
        <w:t xml:space="preserve"> Torbarina </w:t>
      </w:r>
      <w:r w:rsidR="004454BC">
        <w:rPr>
          <w:rFonts w:ascii="Times New Roman" w:eastAsia="Times New Roman" w:hAnsi="Times New Roman"/>
          <w:sz w:val="21"/>
          <w:szCs w:val="21"/>
        </w:rPr>
        <w:t>navodi kako je o</w:t>
      </w:r>
      <w:r w:rsidRPr="000A5060">
        <w:rPr>
          <w:rFonts w:ascii="Times New Roman" w:eastAsia="Times New Roman" w:hAnsi="Times New Roman"/>
          <w:sz w:val="21"/>
          <w:szCs w:val="21"/>
        </w:rPr>
        <w:t>čekivao je da će vijećnicima</w:t>
      </w:r>
      <w:r w:rsidR="00025A3E">
        <w:rPr>
          <w:rFonts w:ascii="Times New Roman" w:eastAsia="Times New Roman" w:hAnsi="Times New Roman"/>
          <w:sz w:val="21"/>
          <w:szCs w:val="21"/>
        </w:rPr>
        <w:t>, na temelju Odluke o komunalnom redu,</w:t>
      </w:r>
      <w:r w:rsidRPr="000A5060">
        <w:rPr>
          <w:rFonts w:ascii="Times New Roman" w:eastAsia="Times New Roman" w:hAnsi="Times New Roman"/>
          <w:sz w:val="21"/>
          <w:szCs w:val="21"/>
        </w:rPr>
        <w:t xml:space="preserve"> biti dostavljeno izvješće komunalnih redara za prošlu godinu, iz kojeg bi bila vidljiva briga o čistoći i čuvanju pomorskog dobra. Naglasio je da su pojedini mještani bili ometani pri dolasku na pomorsko dobro zbog prisvajanja istog od strane pojedinih vlasnika nekretnina. Stoga ga zanima na koji se način planira osigurati nesmetani prolaz duž pomorskog dobra, pri čemu želi da svi žitelji Općine Sukošan imaju neometan pristup pomorskom dobru. Zatražio je pojašnjenje na koji će se način voditi računa o izgradnji </w:t>
      </w:r>
      <w:r w:rsidR="00A43974">
        <w:rPr>
          <w:rFonts w:ascii="Times New Roman" w:eastAsia="Times New Roman" w:hAnsi="Times New Roman"/>
          <w:sz w:val="21"/>
          <w:szCs w:val="21"/>
        </w:rPr>
        <w:t>građevina posebnih namjena</w:t>
      </w:r>
      <w:r w:rsidRPr="000A5060">
        <w:rPr>
          <w:rFonts w:ascii="Times New Roman" w:eastAsia="Times New Roman" w:hAnsi="Times New Roman"/>
          <w:sz w:val="21"/>
          <w:szCs w:val="21"/>
        </w:rPr>
        <w:t xml:space="preserve"> na pomorskom dobru za koje nije potrebna građevinska dozvola ni glavni projekt,</w:t>
      </w:r>
      <w:r w:rsidR="004454BC">
        <w:rPr>
          <w:rFonts w:ascii="Times New Roman" w:eastAsia="Times New Roman" w:hAnsi="Times New Roman"/>
          <w:sz w:val="21"/>
          <w:szCs w:val="21"/>
        </w:rPr>
        <w:t xml:space="preserve"> </w:t>
      </w:r>
      <w:r w:rsidRPr="000A5060">
        <w:rPr>
          <w:rFonts w:ascii="Times New Roman" w:eastAsia="Times New Roman" w:hAnsi="Times New Roman"/>
          <w:sz w:val="21"/>
          <w:szCs w:val="21"/>
        </w:rPr>
        <w:t>o nepropisno</w:t>
      </w:r>
      <w:r w:rsidR="00A43974">
        <w:rPr>
          <w:rFonts w:ascii="Times New Roman" w:eastAsia="Times New Roman" w:hAnsi="Times New Roman"/>
          <w:sz w:val="21"/>
          <w:szCs w:val="21"/>
        </w:rPr>
        <w:t>m</w:t>
      </w:r>
      <w:r w:rsidRPr="000A5060">
        <w:rPr>
          <w:rFonts w:ascii="Times New Roman" w:eastAsia="Times New Roman" w:hAnsi="Times New Roman"/>
          <w:sz w:val="21"/>
          <w:szCs w:val="21"/>
        </w:rPr>
        <w:t xml:space="preserve"> parkiran</w:t>
      </w:r>
      <w:r w:rsidR="00A43974">
        <w:rPr>
          <w:rFonts w:ascii="Times New Roman" w:eastAsia="Times New Roman" w:hAnsi="Times New Roman"/>
          <w:sz w:val="21"/>
          <w:szCs w:val="21"/>
        </w:rPr>
        <w:t>u</w:t>
      </w:r>
      <w:r w:rsidRPr="000A5060">
        <w:rPr>
          <w:rFonts w:ascii="Times New Roman" w:eastAsia="Times New Roman" w:hAnsi="Times New Roman"/>
          <w:sz w:val="21"/>
          <w:szCs w:val="21"/>
        </w:rPr>
        <w:t xml:space="preserve"> vozila</w:t>
      </w:r>
      <w:r w:rsidR="00A43974">
        <w:rPr>
          <w:rFonts w:ascii="Times New Roman" w:eastAsia="Times New Roman" w:hAnsi="Times New Roman"/>
          <w:sz w:val="21"/>
          <w:szCs w:val="21"/>
        </w:rPr>
        <w:t xml:space="preserve"> uz pomorsko dobro, </w:t>
      </w:r>
      <w:r w:rsidRPr="000A5060">
        <w:rPr>
          <w:rFonts w:ascii="Times New Roman" w:eastAsia="Times New Roman" w:hAnsi="Times New Roman"/>
          <w:sz w:val="21"/>
          <w:szCs w:val="21"/>
        </w:rPr>
        <w:t>paljenj</w:t>
      </w:r>
      <w:r w:rsidR="00A43974">
        <w:rPr>
          <w:rFonts w:ascii="Times New Roman" w:eastAsia="Times New Roman" w:hAnsi="Times New Roman"/>
          <w:sz w:val="21"/>
          <w:szCs w:val="21"/>
        </w:rPr>
        <w:t>u otvorene</w:t>
      </w:r>
      <w:r w:rsidRPr="000A5060">
        <w:rPr>
          <w:rFonts w:ascii="Times New Roman" w:eastAsia="Times New Roman" w:hAnsi="Times New Roman"/>
          <w:sz w:val="21"/>
          <w:szCs w:val="21"/>
        </w:rPr>
        <w:t xml:space="preserve"> vatr</w:t>
      </w:r>
      <w:r w:rsidR="00A43974">
        <w:rPr>
          <w:rFonts w:ascii="Times New Roman" w:eastAsia="Times New Roman" w:hAnsi="Times New Roman"/>
          <w:sz w:val="21"/>
          <w:szCs w:val="21"/>
        </w:rPr>
        <w:t>e i sl</w:t>
      </w:r>
      <w:r w:rsidRPr="000A5060">
        <w:rPr>
          <w:rFonts w:ascii="Times New Roman" w:eastAsia="Times New Roman" w:hAnsi="Times New Roman"/>
          <w:sz w:val="21"/>
          <w:szCs w:val="21"/>
        </w:rPr>
        <w:t>. Naglasio je da na sljedećoj sjednici očekuje dostavu spomenutog izvješća komunalnih redara</w:t>
      </w:r>
      <w:r w:rsidR="00A43974">
        <w:rPr>
          <w:rFonts w:ascii="Times New Roman" w:eastAsia="Times New Roman" w:hAnsi="Times New Roman"/>
          <w:sz w:val="21"/>
          <w:szCs w:val="21"/>
        </w:rPr>
        <w:t xml:space="preserve"> kako bi se mogli nositi sa sljedećom godinom. </w:t>
      </w:r>
      <w:r w:rsidRPr="000A5060">
        <w:rPr>
          <w:rFonts w:ascii="Times New Roman" w:eastAsia="Times New Roman" w:hAnsi="Times New Roman"/>
          <w:sz w:val="21"/>
          <w:szCs w:val="21"/>
        </w:rPr>
        <w:t xml:space="preserve">Na kraju je naveo da </w:t>
      </w:r>
      <w:r w:rsidR="00A43974">
        <w:rPr>
          <w:rFonts w:ascii="Times New Roman" w:eastAsia="Times New Roman" w:hAnsi="Times New Roman"/>
          <w:sz w:val="21"/>
          <w:szCs w:val="21"/>
        </w:rPr>
        <w:t>postoji potreba i</w:t>
      </w:r>
      <w:r w:rsidRPr="000A5060">
        <w:rPr>
          <w:rFonts w:ascii="Times New Roman" w:eastAsia="Times New Roman" w:hAnsi="Times New Roman"/>
          <w:sz w:val="21"/>
          <w:szCs w:val="21"/>
        </w:rPr>
        <w:t xml:space="preserve"> za poljoprivrednog redara, budući da je zaleđe</w:t>
      </w:r>
      <w:r w:rsidR="00B71BFA">
        <w:rPr>
          <w:rFonts w:ascii="Times New Roman" w:eastAsia="Times New Roman" w:hAnsi="Times New Roman"/>
          <w:sz w:val="21"/>
          <w:szCs w:val="21"/>
        </w:rPr>
        <w:t xml:space="preserve"> Sukošana</w:t>
      </w:r>
      <w:r w:rsidRPr="000A5060">
        <w:rPr>
          <w:rFonts w:ascii="Times New Roman" w:eastAsia="Times New Roman" w:hAnsi="Times New Roman"/>
          <w:sz w:val="21"/>
          <w:szCs w:val="21"/>
        </w:rPr>
        <w:t xml:space="preserve"> zatrpano otpadom o kojem nitko ne vodi računa, smatra da se Općina</w:t>
      </w:r>
      <w:r w:rsidR="00A43974">
        <w:rPr>
          <w:rFonts w:ascii="Times New Roman" w:eastAsia="Times New Roman" w:hAnsi="Times New Roman"/>
          <w:sz w:val="21"/>
          <w:szCs w:val="21"/>
        </w:rPr>
        <w:t xml:space="preserve"> Sukošan</w:t>
      </w:r>
      <w:r w:rsidRPr="000A5060">
        <w:rPr>
          <w:rFonts w:ascii="Times New Roman" w:eastAsia="Times New Roman" w:hAnsi="Times New Roman"/>
          <w:sz w:val="21"/>
          <w:szCs w:val="21"/>
        </w:rPr>
        <w:t xml:space="preserve"> mora početi nositi s tim izazovima.</w:t>
      </w:r>
    </w:p>
    <w:p w14:paraId="55BB97FF" w14:textId="53B44099" w:rsidR="00631CEB" w:rsidRPr="00F13ADE" w:rsidRDefault="008D2E3B" w:rsidP="00E73C76">
      <w:pPr>
        <w:pStyle w:val="Bezproreda"/>
        <w:ind w:left="708"/>
        <w:jc w:val="both"/>
        <w:rPr>
          <w:rFonts w:ascii="Times New Roman" w:eastAsia="Times New Roman" w:hAnsi="Times New Roman"/>
          <w:sz w:val="21"/>
          <w:szCs w:val="21"/>
        </w:rPr>
      </w:pPr>
      <w:r w:rsidRPr="008D2E3B">
        <w:rPr>
          <w:rFonts w:ascii="Times New Roman" w:eastAsia="Times New Roman" w:hAnsi="Times New Roman"/>
          <w:sz w:val="21"/>
          <w:szCs w:val="21"/>
        </w:rPr>
        <w:t xml:space="preserve">Načelnik Andrija Vanjak </w:t>
      </w:r>
      <w:r w:rsidR="00FD29FF">
        <w:rPr>
          <w:rFonts w:ascii="Times New Roman" w:eastAsia="Times New Roman" w:hAnsi="Times New Roman"/>
          <w:sz w:val="21"/>
          <w:szCs w:val="21"/>
        </w:rPr>
        <w:t>odgovara</w:t>
      </w:r>
      <w:r w:rsidRPr="008D2E3B">
        <w:rPr>
          <w:rFonts w:ascii="Times New Roman" w:eastAsia="Times New Roman" w:hAnsi="Times New Roman"/>
          <w:sz w:val="21"/>
          <w:szCs w:val="21"/>
        </w:rPr>
        <w:t xml:space="preserve"> da je nadležnost nad pomorskim dobrom propisana Zakonom o pomorskom dobru i morskim lukama. Istaknuo je da su u Jedinstvenom upravnom odjelu Općine Sukošan trenut</w:t>
      </w:r>
      <w:r w:rsidR="004454BC">
        <w:rPr>
          <w:rFonts w:ascii="Times New Roman" w:eastAsia="Times New Roman" w:hAnsi="Times New Roman"/>
          <w:sz w:val="21"/>
          <w:szCs w:val="21"/>
        </w:rPr>
        <w:t>ačno</w:t>
      </w:r>
      <w:r w:rsidRPr="008D2E3B">
        <w:rPr>
          <w:rFonts w:ascii="Times New Roman" w:eastAsia="Times New Roman" w:hAnsi="Times New Roman"/>
          <w:sz w:val="21"/>
          <w:szCs w:val="21"/>
        </w:rPr>
        <w:t xml:space="preserve"> zaposleni jedan komunalno</w:t>
      </w:r>
      <w:r w:rsidR="007F3224">
        <w:rPr>
          <w:rFonts w:ascii="Times New Roman" w:eastAsia="Times New Roman" w:hAnsi="Times New Roman"/>
          <w:sz w:val="21"/>
          <w:szCs w:val="21"/>
        </w:rPr>
        <w:t xml:space="preserve"> </w:t>
      </w:r>
      <w:r w:rsidRPr="008D2E3B">
        <w:rPr>
          <w:rFonts w:ascii="Times New Roman" w:eastAsia="Times New Roman" w:hAnsi="Times New Roman"/>
          <w:sz w:val="21"/>
          <w:szCs w:val="21"/>
        </w:rPr>
        <w:t>-</w:t>
      </w:r>
      <w:r w:rsidR="007F3224">
        <w:rPr>
          <w:rFonts w:ascii="Times New Roman" w:eastAsia="Times New Roman" w:hAnsi="Times New Roman"/>
          <w:sz w:val="21"/>
          <w:szCs w:val="21"/>
        </w:rPr>
        <w:t xml:space="preserve"> </w:t>
      </w:r>
      <w:r w:rsidRPr="008D2E3B">
        <w:rPr>
          <w:rFonts w:ascii="Times New Roman" w:eastAsia="Times New Roman" w:hAnsi="Times New Roman"/>
          <w:sz w:val="21"/>
          <w:szCs w:val="21"/>
        </w:rPr>
        <w:t>prometni redar i jedan komunalno</w:t>
      </w:r>
      <w:r w:rsidR="007F3224">
        <w:rPr>
          <w:rFonts w:ascii="Times New Roman" w:eastAsia="Times New Roman" w:hAnsi="Times New Roman"/>
          <w:sz w:val="21"/>
          <w:szCs w:val="21"/>
        </w:rPr>
        <w:t xml:space="preserve"> – </w:t>
      </w:r>
      <w:r w:rsidRPr="008D2E3B">
        <w:rPr>
          <w:rFonts w:ascii="Times New Roman" w:eastAsia="Times New Roman" w:hAnsi="Times New Roman"/>
          <w:sz w:val="21"/>
          <w:szCs w:val="21"/>
        </w:rPr>
        <w:t>prometno</w:t>
      </w:r>
      <w:r w:rsidR="007F3224">
        <w:rPr>
          <w:rFonts w:ascii="Times New Roman" w:eastAsia="Times New Roman" w:hAnsi="Times New Roman"/>
          <w:sz w:val="21"/>
          <w:szCs w:val="21"/>
        </w:rPr>
        <w:t xml:space="preserve"> </w:t>
      </w:r>
      <w:r w:rsidRPr="008D2E3B">
        <w:rPr>
          <w:rFonts w:ascii="Times New Roman" w:eastAsia="Times New Roman" w:hAnsi="Times New Roman"/>
          <w:sz w:val="21"/>
          <w:szCs w:val="21"/>
        </w:rPr>
        <w:t>-pomorski redar</w:t>
      </w:r>
      <w:r w:rsidR="004454BC">
        <w:rPr>
          <w:rFonts w:ascii="Times New Roman" w:eastAsia="Times New Roman" w:hAnsi="Times New Roman"/>
          <w:sz w:val="21"/>
          <w:szCs w:val="21"/>
        </w:rPr>
        <w:t xml:space="preserve"> te se s</w:t>
      </w:r>
      <w:r w:rsidRPr="008D2E3B">
        <w:rPr>
          <w:rFonts w:ascii="Times New Roman" w:eastAsia="Times New Roman" w:hAnsi="Times New Roman"/>
          <w:sz w:val="21"/>
          <w:szCs w:val="21"/>
        </w:rPr>
        <w:t xml:space="preserve">ložio se da je jedan pomorski redar premalo s obzirom na cijeli obalni pojas. Naglasio je da ima ambiciju i volju za </w:t>
      </w:r>
      <w:r w:rsidR="00FD29FF">
        <w:rPr>
          <w:rFonts w:ascii="Times New Roman" w:eastAsia="Times New Roman" w:hAnsi="Times New Roman"/>
          <w:sz w:val="21"/>
          <w:szCs w:val="21"/>
        </w:rPr>
        <w:t>zapošlja</w:t>
      </w:r>
      <w:r w:rsidR="00043C84">
        <w:rPr>
          <w:rFonts w:ascii="Times New Roman" w:eastAsia="Times New Roman" w:hAnsi="Times New Roman"/>
          <w:sz w:val="21"/>
          <w:szCs w:val="21"/>
        </w:rPr>
        <w:t>vanjem</w:t>
      </w:r>
      <w:r w:rsidRPr="008D2E3B">
        <w:rPr>
          <w:rFonts w:ascii="Times New Roman" w:eastAsia="Times New Roman" w:hAnsi="Times New Roman"/>
          <w:sz w:val="21"/>
          <w:szCs w:val="21"/>
        </w:rPr>
        <w:t>, ali su te namjere ograničene zakonskim okolnostima.</w:t>
      </w:r>
      <w:r w:rsidR="00043C84">
        <w:rPr>
          <w:rFonts w:ascii="Times New Roman" w:eastAsia="Times New Roman" w:hAnsi="Times New Roman"/>
          <w:sz w:val="21"/>
          <w:szCs w:val="21"/>
        </w:rPr>
        <w:t xml:space="preserve"> </w:t>
      </w:r>
      <w:r w:rsidR="00043C84" w:rsidRPr="00F13ADE">
        <w:rPr>
          <w:rFonts w:ascii="Times New Roman" w:eastAsia="Times New Roman" w:hAnsi="Times New Roman"/>
          <w:sz w:val="21"/>
          <w:szCs w:val="21"/>
        </w:rPr>
        <w:t>Dodatno je naveo da je za javni red i mir na pomorskom dobru nadležna Policija, pri čemu je naglasio da sav teret odgovornosti nije isključivo na pomorskom redaru. Također je potvrdio da će zatraženo izvješće komunalnih redara biti dostavljeno na sljedeću sjednicu Općinskog vijeća.</w:t>
      </w:r>
    </w:p>
    <w:p w14:paraId="10CF085F" w14:textId="5D52B59F" w:rsidR="00E73C76" w:rsidRDefault="00E73C76" w:rsidP="00E73C76">
      <w:pPr>
        <w:pStyle w:val="Bezproreda"/>
        <w:ind w:left="708"/>
        <w:jc w:val="both"/>
        <w:rPr>
          <w:rFonts w:ascii="Times New Roman" w:hAnsi="Times New Roman"/>
          <w:sz w:val="21"/>
          <w:szCs w:val="21"/>
        </w:rPr>
      </w:pPr>
      <w:r w:rsidRPr="00E73C76">
        <w:rPr>
          <w:rFonts w:ascii="Times New Roman" w:hAnsi="Times New Roman"/>
          <w:sz w:val="21"/>
          <w:szCs w:val="21"/>
        </w:rPr>
        <w:t xml:space="preserve">Vijećnik </w:t>
      </w:r>
      <w:proofErr w:type="spellStart"/>
      <w:r w:rsidRPr="00E73C76">
        <w:rPr>
          <w:rFonts w:ascii="Times New Roman" w:hAnsi="Times New Roman"/>
          <w:sz w:val="21"/>
          <w:szCs w:val="21"/>
        </w:rPr>
        <w:t>Mojmir</w:t>
      </w:r>
      <w:proofErr w:type="spellEnd"/>
      <w:r w:rsidRPr="00E73C76">
        <w:rPr>
          <w:rFonts w:ascii="Times New Roman" w:hAnsi="Times New Roman"/>
          <w:sz w:val="21"/>
          <w:szCs w:val="21"/>
        </w:rPr>
        <w:t xml:space="preserve"> Torbarina upitao je postoji li definirano rješenje zamjene za pomorskog redara u slučaju godišnjeg odmora ili bolovanja, na što je </w:t>
      </w:r>
      <w:r>
        <w:rPr>
          <w:rFonts w:ascii="Times New Roman" w:hAnsi="Times New Roman"/>
          <w:sz w:val="21"/>
          <w:szCs w:val="21"/>
        </w:rPr>
        <w:t>n</w:t>
      </w:r>
      <w:r w:rsidRPr="00E73C76">
        <w:rPr>
          <w:rFonts w:ascii="Times New Roman" w:hAnsi="Times New Roman"/>
          <w:sz w:val="21"/>
          <w:szCs w:val="21"/>
        </w:rPr>
        <w:t xml:space="preserve">ačelnik Andrija Vanjak odgovorio da će o tome </w:t>
      </w:r>
      <w:r w:rsidRPr="00E73C76">
        <w:rPr>
          <w:rFonts w:ascii="Times New Roman" w:hAnsi="Times New Roman"/>
          <w:sz w:val="21"/>
          <w:szCs w:val="21"/>
        </w:rPr>
        <w:lastRenderedPageBreak/>
        <w:t>razmišljati ako se Općina nađe u takvoj situaciji</w:t>
      </w:r>
      <w:r>
        <w:rPr>
          <w:rFonts w:ascii="Times New Roman" w:hAnsi="Times New Roman"/>
          <w:sz w:val="21"/>
          <w:szCs w:val="21"/>
        </w:rPr>
        <w:t>. V</w:t>
      </w:r>
      <w:r w:rsidRPr="00E73C76">
        <w:rPr>
          <w:rFonts w:ascii="Times New Roman" w:hAnsi="Times New Roman"/>
          <w:sz w:val="21"/>
          <w:szCs w:val="21"/>
        </w:rPr>
        <w:t xml:space="preserve">ijećnik </w:t>
      </w:r>
      <w:proofErr w:type="spellStart"/>
      <w:r>
        <w:rPr>
          <w:rFonts w:ascii="Times New Roman" w:hAnsi="Times New Roman"/>
          <w:sz w:val="21"/>
          <w:szCs w:val="21"/>
        </w:rPr>
        <w:t>Mojmir</w:t>
      </w:r>
      <w:proofErr w:type="spellEnd"/>
      <w:r>
        <w:rPr>
          <w:rFonts w:ascii="Times New Roman" w:hAnsi="Times New Roman"/>
          <w:sz w:val="21"/>
          <w:szCs w:val="21"/>
        </w:rPr>
        <w:t xml:space="preserve"> </w:t>
      </w:r>
      <w:r w:rsidRPr="00E73C76">
        <w:rPr>
          <w:rFonts w:ascii="Times New Roman" w:hAnsi="Times New Roman"/>
          <w:sz w:val="21"/>
          <w:szCs w:val="21"/>
        </w:rPr>
        <w:t>Torbarina nadovezao</w:t>
      </w:r>
      <w:r>
        <w:rPr>
          <w:rFonts w:ascii="Times New Roman" w:hAnsi="Times New Roman"/>
          <w:sz w:val="21"/>
          <w:szCs w:val="21"/>
        </w:rPr>
        <w:t xml:space="preserve"> se sa</w:t>
      </w:r>
      <w:r w:rsidRPr="00E73C76">
        <w:rPr>
          <w:rFonts w:ascii="Times New Roman" w:hAnsi="Times New Roman"/>
          <w:sz w:val="21"/>
          <w:szCs w:val="21"/>
        </w:rPr>
        <w:t xml:space="preserve"> stavom da se ne smije dopustiti defetizam te da za sve scenarije treba imati pripremljeno rješenje.</w:t>
      </w:r>
    </w:p>
    <w:p w14:paraId="0A4DAAA2" w14:textId="77777777" w:rsidR="00697AC4" w:rsidRDefault="00E73C76" w:rsidP="00E87470">
      <w:pPr>
        <w:pStyle w:val="Bezproreda"/>
        <w:ind w:left="708"/>
        <w:jc w:val="both"/>
        <w:rPr>
          <w:rFonts w:ascii="Times New Roman" w:hAnsi="Times New Roman"/>
          <w:sz w:val="21"/>
          <w:szCs w:val="21"/>
        </w:rPr>
      </w:pPr>
      <w:r w:rsidRPr="007E5228">
        <w:rPr>
          <w:rFonts w:ascii="Times New Roman" w:hAnsi="Times New Roman"/>
          <w:sz w:val="21"/>
          <w:szCs w:val="21"/>
        </w:rPr>
        <w:t xml:space="preserve">Vijećnik Josip Torbarina </w:t>
      </w:r>
      <w:r w:rsidR="007E5228" w:rsidRPr="007E5228">
        <w:rPr>
          <w:rFonts w:ascii="Times New Roman" w:hAnsi="Times New Roman"/>
          <w:sz w:val="21"/>
          <w:szCs w:val="21"/>
        </w:rPr>
        <w:t xml:space="preserve">upitao je načelnika </w:t>
      </w:r>
      <w:r w:rsidR="00227FA0" w:rsidRPr="00227FA0">
        <w:rPr>
          <w:rFonts w:ascii="Times New Roman" w:hAnsi="Times New Roman"/>
          <w:sz w:val="21"/>
          <w:szCs w:val="21"/>
        </w:rPr>
        <w:t>koliko je zadovoljan,</w:t>
      </w:r>
      <w:r w:rsidR="00DD24AE">
        <w:rPr>
          <w:rFonts w:ascii="Times New Roman" w:hAnsi="Times New Roman"/>
          <w:sz w:val="21"/>
          <w:szCs w:val="21"/>
        </w:rPr>
        <w:t xml:space="preserve"> </w:t>
      </w:r>
      <w:r w:rsidR="00227FA0" w:rsidRPr="00227FA0">
        <w:rPr>
          <w:rFonts w:ascii="Times New Roman" w:hAnsi="Times New Roman"/>
          <w:sz w:val="21"/>
          <w:szCs w:val="21"/>
        </w:rPr>
        <w:t xml:space="preserve">radom Općine Sukošan te suradnjom s vijećničkom većinom tijekom proteklih šest mjeseci. Također je upitao je Predsjednika Općinskog vijeća Antu Martinovića smatra li da se skidanjem dviju najbitnijih točaka s Dnevnog reda, a to su Odluka o plaći </w:t>
      </w:r>
      <w:r w:rsidR="00227FA0">
        <w:rPr>
          <w:rFonts w:ascii="Times New Roman" w:hAnsi="Times New Roman"/>
          <w:sz w:val="21"/>
          <w:szCs w:val="21"/>
        </w:rPr>
        <w:t>n</w:t>
      </w:r>
      <w:r w:rsidR="00227FA0" w:rsidRPr="00227FA0">
        <w:rPr>
          <w:rFonts w:ascii="Times New Roman" w:hAnsi="Times New Roman"/>
          <w:sz w:val="21"/>
          <w:szCs w:val="21"/>
        </w:rPr>
        <w:t>ačelnika i Odluka o opozivu direktorice komunalnog poduzeća, "igra ljudskim životima i emocijama".</w:t>
      </w:r>
      <w:r w:rsidR="002B688E">
        <w:rPr>
          <w:rFonts w:ascii="Times New Roman" w:hAnsi="Times New Roman"/>
          <w:sz w:val="21"/>
          <w:szCs w:val="21"/>
        </w:rPr>
        <w:t xml:space="preserve"> </w:t>
      </w:r>
      <w:r w:rsidR="002B688E" w:rsidRPr="002B688E">
        <w:rPr>
          <w:rFonts w:ascii="Times New Roman" w:hAnsi="Times New Roman"/>
          <w:sz w:val="21"/>
          <w:szCs w:val="21"/>
        </w:rPr>
        <w:t xml:space="preserve">Načelnik Andrija Vanjak </w:t>
      </w:r>
      <w:r w:rsidR="002B688E">
        <w:rPr>
          <w:rFonts w:ascii="Times New Roman" w:hAnsi="Times New Roman"/>
          <w:sz w:val="21"/>
          <w:szCs w:val="21"/>
        </w:rPr>
        <w:t>navodi</w:t>
      </w:r>
      <w:r w:rsidR="002B688E" w:rsidRPr="002B688E">
        <w:rPr>
          <w:rFonts w:ascii="Times New Roman" w:hAnsi="Times New Roman"/>
          <w:sz w:val="21"/>
          <w:szCs w:val="21"/>
        </w:rPr>
        <w:t xml:space="preserve"> da osjeća veliko povjerenje te da je izuzetno zadovoljan komunikacijom i izvršavanjem zadataka od strane službenika Općine Sukošan. </w:t>
      </w:r>
      <w:r w:rsidR="00CD6875" w:rsidRPr="00CD6875">
        <w:rPr>
          <w:rFonts w:ascii="Times New Roman" w:hAnsi="Times New Roman"/>
          <w:sz w:val="21"/>
          <w:szCs w:val="21"/>
        </w:rPr>
        <w:t>Naglasio je kako je njegov osobni doživljaj boravka pozitivan</w:t>
      </w:r>
      <w:r w:rsidR="00CD6875">
        <w:rPr>
          <w:rFonts w:ascii="Times New Roman" w:hAnsi="Times New Roman"/>
          <w:sz w:val="21"/>
          <w:szCs w:val="21"/>
        </w:rPr>
        <w:t xml:space="preserve"> </w:t>
      </w:r>
      <w:r w:rsidR="002B688E" w:rsidRPr="002B688E">
        <w:rPr>
          <w:rFonts w:ascii="Times New Roman" w:hAnsi="Times New Roman"/>
          <w:sz w:val="21"/>
          <w:szCs w:val="21"/>
        </w:rPr>
        <w:t xml:space="preserve">kako </w:t>
      </w:r>
      <w:r w:rsidR="00CD6875">
        <w:rPr>
          <w:rFonts w:ascii="Times New Roman" w:hAnsi="Times New Roman"/>
          <w:sz w:val="21"/>
          <w:szCs w:val="21"/>
        </w:rPr>
        <w:t>u</w:t>
      </w:r>
      <w:r w:rsidR="002B688E" w:rsidRPr="002B688E">
        <w:rPr>
          <w:rFonts w:ascii="Times New Roman" w:hAnsi="Times New Roman"/>
          <w:sz w:val="21"/>
          <w:szCs w:val="21"/>
        </w:rPr>
        <w:t xml:space="preserve"> zgrad</w:t>
      </w:r>
      <w:r w:rsidR="00CD6875">
        <w:rPr>
          <w:rFonts w:ascii="Times New Roman" w:hAnsi="Times New Roman"/>
          <w:sz w:val="21"/>
          <w:szCs w:val="21"/>
        </w:rPr>
        <w:t>i</w:t>
      </w:r>
      <w:r w:rsidR="002B688E" w:rsidRPr="002B688E">
        <w:rPr>
          <w:rFonts w:ascii="Times New Roman" w:hAnsi="Times New Roman"/>
          <w:sz w:val="21"/>
          <w:szCs w:val="21"/>
        </w:rPr>
        <w:t xml:space="preserve"> Općine tako i</w:t>
      </w:r>
      <w:r w:rsidR="00CD6875">
        <w:rPr>
          <w:rFonts w:ascii="Times New Roman" w:hAnsi="Times New Roman"/>
          <w:sz w:val="21"/>
          <w:szCs w:val="21"/>
        </w:rPr>
        <w:t xml:space="preserve"> u</w:t>
      </w:r>
      <w:r w:rsidR="002B688E" w:rsidRPr="002B688E">
        <w:rPr>
          <w:rFonts w:ascii="Times New Roman" w:hAnsi="Times New Roman"/>
          <w:sz w:val="21"/>
          <w:szCs w:val="21"/>
        </w:rPr>
        <w:t xml:space="preserve"> svih naselja Općine Sukošan.</w:t>
      </w:r>
      <w:r w:rsidR="00CD6875">
        <w:rPr>
          <w:rFonts w:ascii="Times New Roman" w:hAnsi="Times New Roman"/>
          <w:sz w:val="21"/>
          <w:szCs w:val="21"/>
        </w:rPr>
        <w:t xml:space="preserve"> </w:t>
      </w:r>
      <w:r w:rsidR="00CD6875" w:rsidRPr="00CD6875">
        <w:rPr>
          <w:rFonts w:ascii="Times New Roman" w:hAnsi="Times New Roman"/>
          <w:sz w:val="21"/>
          <w:szCs w:val="21"/>
        </w:rPr>
        <w:t xml:space="preserve">Na drugo pitanje vijećnika Josipa Torbarine o suradnji s vijećničkom većinom, </w:t>
      </w:r>
      <w:r w:rsidR="00CD6875">
        <w:rPr>
          <w:rFonts w:ascii="Times New Roman" w:hAnsi="Times New Roman"/>
          <w:sz w:val="21"/>
          <w:szCs w:val="21"/>
        </w:rPr>
        <w:t>n</w:t>
      </w:r>
      <w:r w:rsidR="00CD6875" w:rsidRPr="00CD6875">
        <w:rPr>
          <w:rFonts w:ascii="Times New Roman" w:hAnsi="Times New Roman"/>
          <w:sz w:val="21"/>
          <w:szCs w:val="21"/>
        </w:rPr>
        <w:t>ačelnik</w:t>
      </w:r>
      <w:r w:rsidR="00CD6875">
        <w:rPr>
          <w:rFonts w:ascii="Times New Roman" w:hAnsi="Times New Roman"/>
          <w:sz w:val="21"/>
          <w:szCs w:val="21"/>
        </w:rPr>
        <w:t xml:space="preserve"> Andrija Vanjak</w:t>
      </w:r>
      <w:r w:rsidR="00CD6875" w:rsidRPr="00CD6875">
        <w:rPr>
          <w:rFonts w:ascii="Times New Roman" w:hAnsi="Times New Roman"/>
          <w:sz w:val="21"/>
          <w:szCs w:val="21"/>
        </w:rPr>
        <w:t xml:space="preserve"> je odgovorio da ne želi niti može pojedinačno utjecati na vijećnike. Izrazio je želju za manje premišljanja te za više ustrajnosti i staloženosti u </w:t>
      </w:r>
      <w:r w:rsidR="00ED2CF5">
        <w:rPr>
          <w:rFonts w:ascii="Times New Roman" w:hAnsi="Times New Roman"/>
          <w:sz w:val="21"/>
          <w:szCs w:val="21"/>
        </w:rPr>
        <w:t>naumu</w:t>
      </w:r>
      <w:r w:rsidR="00CD6875" w:rsidRPr="00CD6875">
        <w:rPr>
          <w:rFonts w:ascii="Times New Roman" w:hAnsi="Times New Roman"/>
          <w:sz w:val="21"/>
          <w:szCs w:val="21"/>
        </w:rPr>
        <w:t xml:space="preserve">, iako je </w:t>
      </w:r>
      <w:r w:rsidR="007F3224" w:rsidRPr="00CD6875">
        <w:rPr>
          <w:rFonts w:ascii="Times New Roman" w:hAnsi="Times New Roman"/>
          <w:sz w:val="21"/>
          <w:szCs w:val="21"/>
        </w:rPr>
        <w:t>primije</w:t>
      </w:r>
      <w:r w:rsidR="007F3224">
        <w:rPr>
          <w:rFonts w:ascii="Times New Roman" w:hAnsi="Times New Roman"/>
          <w:sz w:val="21"/>
          <w:szCs w:val="21"/>
        </w:rPr>
        <w:t>ćeno</w:t>
      </w:r>
      <w:r w:rsidR="00CD6875" w:rsidRPr="00CD6875">
        <w:rPr>
          <w:rFonts w:ascii="Times New Roman" w:hAnsi="Times New Roman"/>
          <w:sz w:val="21"/>
          <w:szCs w:val="21"/>
        </w:rPr>
        <w:t xml:space="preserve"> da to nije uvijek </w:t>
      </w:r>
      <w:r w:rsidR="00ED2CF5">
        <w:rPr>
          <w:rFonts w:ascii="Times New Roman" w:hAnsi="Times New Roman"/>
          <w:sz w:val="21"/>
          <w:szCs w:val="21"/>
        </w:rPr>
        <w:t>tako</w:t>
      </w:r>
      <w:r w:rsidR="00CD6875" w:rsidRPr="00CD6875">
        <w:rPr>
          <w:rFonts w:ascii="Times New Roman" w:hAnsi="Times New Roman"/>
          <w:sz w:val="21"/>
          <w:szCs w:val="21"/>
        </w:rPr>
        <w:t xml:space="preserve">. </w:t>
      </w:r>
      <w:r w:rsidR="000B36AC">
        <w:rPr>
          <w:rFonts w:ascii="Times New Roman" w:hAnsi="Times New Roman"/>
          <w:sz w:val="21"/>
          <w:szCs w:val="21"/>
        </w:rPr>
        <w:t>Na koncu je</w:t>
      </w:r>
      <w:r w:rsidR="00CD6875" w:rsidRPr="00CD6875">
        <w:rPr>
          <w:rFonts w:ascii="Times New Roman" w:hAnsi="Times New Roman"/>
          <w:sz w:val="21"/>
          <w:szCs w:val="21"/>
        </w:rPr>
        <w:t xml:space="preserve"> naveo da u ovom trenutku osjeća da </w:t>
      </w:r>
      <w:r w:rsidR="000B36AC">
        <w:rPr>
          <w:rFonts w:ascii="Times New Roman" w:hAnsi="Times New Roman"/>
          <w:sz w:val="21"/>
          <w:szCs w:val="21"/>
        </w:rPr>
        <w:t xml:space="preserve">ima </w:t>
      </w:r>
      <w:r w:rsidR="00CD6875" w:rsidRPr="00CD6875">
        <w:rPr>
          <w:rFonts w:ascii="Times New Roman" w:hAnsi="Times New Roman"/>
          <w:sz w:val="21"/>
          <w:szCs w:val="21"/>
        </w:rPr>
        <w:t>podršku vijećničke većine.</w:t>
      </w:r>
      <w:r w:rsidR="002207CC" w:rsidRPr="002207CC">
        <w:rPr>
          <w:rFonts w:ascii="Times New Roman" w:eastAsia="Times New Roman" w:hAnsi="Times New Roman"/>
          <w:sz w:val="24"/>
          <w:szCs w:val="20"/>
        </w:rPr>
        <w:t xml:space="preserve"> </w:t>
      </w:r>
      <w:r w:rsidR="002207CC" w:rsidRPr="002207CC">
        <w:rPr>
          <w:rFonts w:ascii="Times New Roman" w:hAnsi="Times New Roman"/>
          <w:sz w:val="21"/>
          <w:szCs w:val="21"/>
        </w:rPr>
        <w:t>Nakon</w:t>
      </w:r>
      <w:r w:rsidR="002207CC">
        <w:rPr>
          <w:rFonts w:ascii="Times New Roman" w:hAnsi="Times New Roman"/>
          <w:sz w:val="21"/>
          <w:szCs w:val="21"/>
        </w:rPr>
        <w:t xml:space="preserve"> izlaganja načelnika Andrije Vanjak</w:t>
      </w:r>
      <w:r w:rsidR="00DD24AE">
        <w:rPr>
          <w:rFonts w:ascii="Times New Roman" w:hAnsi="Times New Roman"/>
          <w:sz w:val="21"/>
          <w:szCs w:val="21"/>
        </w:rPr>
        <w:t>a</w:t>
      </w:r>
      <w:r w:rsidR="002207CC" w:rsidRPr="002207CC">
        <w:rPr>
          <w:rFonts w:ascii="Times New Roman" w:hAnsi="Times New Roman"/>
          <w:sz w:val="21"/>
          <w:szCs w:val="21"/>
        </w:rPr>
        <w:t xml:space="preserve">, Predsjednik Općinskog vijeća Ante Martinović pojasnio je razloge izostavljanja točaka s Dnevnog reda. Naveo je da je Odluka o visini plaće </w:t>
      </w:r>
      <w:r w:rsidR="002207CC">
        <w:rPr>
          <w:rFonts w:ascii="Times New Roman" w:hAnsi="Times New Roman"/>
          <w:sz w:val="21"/>
          <w:szCs w:val="21"/>
        </w:rPr>
        <w:t>n</w:t>
      </w:r>
      <w:r w:rsidR="002207CC" w:rsidRPr="002207CC">
        <w:rPr>
          <w:rFonts w:ascii="Times New Roman" w:hAnsi="Times New Roman"/>
          <w:sz w:val="21"/>
          <w:szCs w:val="21"/>
        </w:rPr>
        <w:t xml:space="preserve">ačelnika skinuta s Dnevnog reda zbog percepcije javnosti i zaključka da je preuranjena, dok će Odluka o razrješenju direktorice komunalnog poduzeća biti ponovno uvrštena u Dnevni red nakon rješavanja tehničkih detalja. </w:t>
      </w:r>
      <w:r w:rsidR="000516F4" w:rsidRPr="00881BF2">
        <w:rPr>
          <w:rFonts w:ascii="Times New Roman" w:hAnsi="Times New Roman"/>
          <w:sz w:val="21"/>
          <w:szCs w:val="21"/>
        </w:rPr>
        <w:t>Vijećnik Josip Torbarina ponovno se uključio u raspravu te izrazio mišljenje da dogovor treba postojati prije dolaska na sjednicu Općinskog vijeća. Smatra da situacija s</w:t>
      </w:r>
      <w:r w:rsidR="00B80CA3">
        <w:rPr>
          <w:rFonts w:ascii="Times New Roman" w:hAnsi="Times New Roman"/>
          <w:sz w:val="21"/>
          <w:szCs w:val="21"/>
        </w:rPr>
        <w:t>a</w:t>
      </w:r>
      <w:r w:rsidR="000516F4" w:rsidRPr="00881BF2">
        <w:rPr>
          <w:rFonts w:ascii="Times New Roman" w:hAnsi="Times New Roman"/>
          <w:sz w:val="21"/>
          <w:szCs w:val="21"/>
        </w:rPr>
        <w:t xml:space="preserve"> skidanjem</w:t>
      </w:r>
      <w:r w:rsidR="00BF7561">
        <w:rPr>
          <w:rFonts w:ascii="Times New Roman" w:hAnsi="Times New Roman"/>
          <w:sz w:val="21"/>
          <w:szCs w:val="21"/>
        </w:rPr>
        <w:t xml:space="preserve"> takvih</w:t>
      </w:r>
      <w:r w:rsidR="000516F4" w:rsidRPr="00881BF2">
        <w:rPr>
          <w:rFonts w:ascii="Times New Roman" w:hAnsi="Times New Roman"/>
          <w:sz w:val="21"/>
          <w:szCs w:val="21"/>
        </w:rPr>
        <w:t xml:space="preserve"> točaka </w:t>
      </w:r>
      <w:r w:rsidR="00BF7561">
        <w:rPr>
          <w:rFonts w:ascii="Times New Roman" w:hAnsi="Times New Roman"/>
          <w:sz w:val="21"/>
          <w:szCs w:val="21"/>
        </w:rPr>
        <w:t xml:space="preserve">s </w:t>
      </w:r>
      <w:r w:rsidR="000516F4" w:rsidRPr="00881BF2">
        <w:rPr>
          <w:rFonts w:ascii="Times New Roman" w:hAnsi="Times New Roman"/>
          <w:sz w:val="21"/>
          <w:szCs w:val="21"/>
        </w:rPr>
        <w:t xml:space="preserve">Dnevnog reda predstavlja "igru </w:t>
      </w:r>
      <w:r w:rsidR="00B71BFA">
        <w:rPr>
          <w:rFonts w:ascii="Times New Roman" w:hAnsi="Times New Roman"/>
          <w:sz w:val="21"/>
          <w:szCs w:val="21"/>
        </w:rPr>
        <w:t xml:space="preserve">s </w:t>
      </w:r>
      <w:r w:rsidR="000516F4" w:rsidRPr="00881BF2">
        <w:rPr>
          <w:rFonts w:ascii="Times New Roman" w:hAnsi="Times New Roman"/>
          <w:sz w:val="21"/>
          <w:szCs w:val="21"/>
        </w:rPr>
        <w:t xml:space="preserve">emocijama ljudi". </w:t>
      </w:r>
    </w:p>
    <w:p w14:paraId="46964204" w14:textId="6706C8AE" w:rsidR="00E87470" w:rsidRPr="00E87470" w:rsidRDefault="00697AC4" w:rsidP="00E87470">
      <w:pPr>
        <w:pStyle w:val="Bezproreda"/>
        <w:ind w:left="708"/>
        <w:jc w:val="both"/>
        <w:rPr>
          <w:sz w:val="21"/>
          <w:szCs w:val="21"/>
        </w:rPr>
      </w:pPr>
      <w:r>
        <w:rPr>
          <w:rFonts w:ascii="Times New Roman" w:hAnsi="Times New Roman"/>
          <w:sz w:val="21"/>
          <w:szCs w:val="21"/>
        </w:rPr>
        <w:t>R</w:t>
      </w:r>
      <w:r w:rsidR="00E87470" w:rsidRPr="00E87470">
        <w:rPr>
          <w:rFonts w:ascii="Times New Roman" w:hAnsi="Times New Roman"/>
          <w:sz w:val="21"/>
          <w:szCs w:val="21"/>
        </w:rPr>
        <w:t xml:space="preserve">iječ je preuzeo vijećnik </w:t>
      </w:r>
      <w:proofErr w:type="spellStart"/>
      <w:r w:rsidR="00E87470" w:rsidRPr="00E87470">
        <w:rPr>
          <w:rFonts w:ascii="Times New Roman" w:hAnsi="Times New Roman"/>
          <w:sz w:val="21"/>
          <w:szCs w:val="21"/>
        </w:rPr>
        <w:t>Mojmir</w:t>
      </w:r>
      <w:proofErr w:type="spellEnd"/>
      <w:r w:rsidR="00E87470" w:rsidRPr="00E87470">
        <w:rPr>
          <w:rFonts w:ascii="Times New Roman" w:hAnsi="Times New Roman"/>
          <w:sz w:val="21"/>
          <w:szCs w:val="21"/>
        </w:rPr>
        <w:t xml:space="preserve"> Torbarina, koji je započeo izjavom kako je bogatstvo u različitosti.</w:t>
      </w:r>
    </w:p>
    <w:p w14:paraId="6A4FBE7F" w14:textId="6097C026" w:rsidR="00374DC2" w:rsidRDefault="00E87470" w:rsidP="00586806">
      <w:pPr>
        <w:pStyle w:val="Bezproreda"/>
        <w:ind w:left="708"/>
        <w:jc w:val="both"/>
        <w:rPr>
          <w:rFonts w:ascii="Times New Roman" w:hAnsi="Times New Roman"/>
          <w:sz w:val="21"/>
          <w:szCs w:val="21"/>
        </w:rPr>
      </w:pPr>
      <w:r>
        <w:rPr>
          <w:rFonts w:ascii="Times New Roman" w:hAnsi="Times New Roman"/>
          <w:sz w:val="21"/>
          <w:szCs w:val="21"/>
        </w:rPr>
        <w:t>N</w:t>
      </w:r>
      <w:r w:rsidR="000516F4" w:rsidRPr="00881BF2">
        <w:rPr>
          <w:rFonts w:ascii="Times New Roman" w:hAnsi="Times New Roman"/>
          <w:sz w:val="21"/>
          <w:szCs w:val="21"/>
        </w:rPr>
        <w:t>apomenuo je da je u Proračunu planiran projekt bivše vlasti Izgradnja društvenog doma u Gorici, koji će se realizirati, a kojem vijećnica iz Gorice, Stipana Banić, nije dala podršku, već je ostala suzdržana.</w:t>
      </w:r>
      <w:r w:rsidR="000516F4" w:rsidRPr="00881BF2">
        <w:rPr>
          <w:rFonts w:ascii="Times New Roman" w:eastAsia="Times New Roman" w:hAnsi="Times New Roman"/>
          <w:sz w:val="21"/>
          <w:szCs w:val="21"/>
        </w:rPr>
        <w:t xml:space="preserve"> </w:t>
      </w:r>
      <w:r w:rsidR="00881BF2">
        <w:rPr>
          <w:rFonts w:ascii="Times New Roman" w:hAnsi="Times New Roman"/>
          <w:sz w:val="21"/>
          <w:szCs w:val="21"/>
        </w:rPr>
        <w:t>I</w:t>
      </w:r>
      <w:r w:rsidR="000516F4" w:rsidRPr="00881BF2">
        <w:rPr>
          <w:rFonts w:ascii="Times New Roman" w:hAnsi="Times New Roman"/>
          <w:sz w:val="21"/>
          <w:szCs w:val="21"/>
        </w:rPr>
        <w:t>staknuo je kako se Nezavisna lista ne bavi politikom, već poboljšanjem kvalitete življenja svih žitelja</w:t>
      </w:r>
      <w:r w:rsidR="00C7710A">
        <w:rPr>
          <w:rFonts w:ascii="Times New Roman" w:hAnsi="Times New Roman"/>
          <w:sz w:val="21"/>
          <w:szCs w:val="21"/>
        </w:rPr>
        <w:t xml:space="preserve">. </w:t>
      </w:r>
      <w:r w:rsidR="000516F4" w:rsidRPr="00881BF2">
        <w:rPr>
          <w:rFonts w:ascii="Times New Roman" w:hAnsi="Times New Roman"/>
          <w:sz w:val="21"/>
          <w:szCs w:val="21"/>
        </w:rPr>
        <w:t>Također je naglasio kako se godinama zalagao za izgradnju dječjeg vrtića u Gorici, na čije otvaranje nije bio pozvan.</w:t>
      </w:r>
      <w:r w:rsidR="00881BF2" w:rsidRPr="00881BF2">
        <w:rPr>
          <w:rFonts w:ascii="Times New Roman" w:eastAsia="Times New Roman" w:hAnsi="Times New Roman"/>
          <w:sz w:val="21"/>
          <w:szCs w:val="21"/>
        </w:rPr>
        <w:t xml:space="preserve"> </w:t>
      </w:r>
      <w:r w:rsidR="00881BF2" w:rsidRPr="00881BF2">
        <w:rPr>
          <w:rFonts w:ascii="Times New Roman" w:hAnsi="Times New Roman"/>
          <w:sz w:val="21"/>
          <w:szCs w:val="21"/>
        </w:rPr>
        <w:t>Na koncu je naveo da je novoizabrani pročelnik Jedinstvenog upravnog odjela, gosp</w:t>
      </w:r>
      <w:r w:rsidR="00BA0600">
        <w:rPr>
          <w:rFonts w:ascii="Times New Roman" w:hAnsi="Times New Roman"/>
          <w:sz w:val="21"/>
          <w:szCs w:val="21"/>
        </w:rPr>
        <w:t>.</w:t>
      </w:r>
      <w:r w:rsidR="00881BF2" w:rsidRPr="00881BF2">
        <w:rPr>
          <w:rFonts w:ascii="Times New Roman" w:hAnsi="Times New Roman"/>
          <w:sz w:val="21"/>
          <w:szCs w:val="21"/>
        </w:rPr>
        <w:t xml:space="preserve"> Filip Dražić, prošao strogo testiranje stručnog povjerenstva s ciljem izbora najboljeg kandidata, čime se eliminira tvrdnja da ga je na to pročelničko mjesto postavila politika. </w:t>
      </w:r>
      <w:r w:rsidR="008F5455">
        <w:rPr>
          <w:rFonts w:ascii="Times New Roman" w:hAnsi="Times New Roman"/>
          <w:sz w:val="21"/>
          <w:szCs w:val="21"/>
        </w:rPr>
        <w:t>I</w:t>
      </w:r>
      <w:r w:rsidR="00881BF2" w:rsidRPr="00881BF2">
        <w:rPr>
          <w:rFonts w:ascii="Times New Roman" w:hAnsi="Times New Roman"/>
          <w:sz w:val="21"/>
          <w:szCs w:val="21"/>
        </w:rPr>
        <w:t>staknuo</w:t>
      </w:r>
      <w:r w:rsidR="008F5455">
        <w:rPr>
          <w:rFonts w:ascii="Times New Roman" w:hAnsi="Times New Roman"/>
          <w:sz w:val="21"/>
          <w:szCs w:val="21"/>
        </w:rPr>
        <w:t xml:space="preserve"> je</w:t>
      </w:r>
      <w:r w:rsidR="00881BF2" w:rsidRPr="00881BF2">
        <w:rPr>
          <w:rFonts w:ascii="Times New Roman" w:hAnsi="Times New Roman"/>
          <w:sz w:val="21"/>
          <w:szCs w:val="21"/>
        </w:rPr>
        <w:t xml:space="preserve"> da se</w:t>
      </w:r>
      <w:r w:rsidR="008F5455">
        <w:rPr>
          <w:rFonts w:ascii="Times New Roman" w:hAnsi="Times New Roman"/>
          <w:sz w:val="21"/>
          <w:szCs w:val="21"/>
        </w:rPr>
        <w:t xml:space="preserve"> novi</w:t>
      </w:r>
      <w:r w:rsidR="00881BF2" w:rsidRPr="00881BF2">
        <w:rPr>
          <w:rFonts w:ascii="Times New Roman" w:hAnsi="Times New Roman"/>
          <w:sz w:val="21"/>
          <w:szCs w:val="21"/>
        </w:rPr>
        <w:t xml:space="preserve"> pročelnik distancirao od politike </w:t>
      </w:r>
      <w:r w:rsidR="00DD24AE">
        <w:rPr>
          <w:rFonts w:ascii="Times New Roman" w:hAnsi="Times New Roman"/>
          <w:sz w:val="21"/>
          <w:szCs w:val="21"/>
        </w:rPr>
        <w:t xml:space="preserve"> te da je sad </w:t>
      </w:r>
      <w:r w:rsidR="00881BF2" w:rsidRPr="00881BF2">
        <w:rPr>
          <w:rFonts w:ascii="Times New Roman" w:hAnsi="Times New Roman"/>
          <w:sz w:val="21"/>
          <w:szCs w:val="21"/>
        </w:rPr>
        <w:t>stručn</w:t>
      </w:r>
      <w:r w:rsidR="00DD24AE">
        <w:rPr>
          <w:rFonts w:ascii="Times New Roman" w:hAnsi="Times New Roman"/>
          <w:sz w:val="21"/>
          <w:szCs w:val="21"/>
        </w:rPr>
        <w:t>a osoba</w:t>
      </w:r>
      <w:r w:rsidR="00881BF2" w:rsidRPr="00881BF2">
        <w:rPr>
          <w:rFonts w:ascii="Times New Roman" w:hAnsi="Times New Roman"/>
          <w:sz w:val="21"/>
          <w:szCs w:val="21"/>
        </w:rPr>
        <w:t>.</w:t>
      </w:r>
      <w:r w:rsidR="00AB5F42">
        <w:rPr>
          <w:rFonts w:ascii="Times New Roman" w:hAnsi="Times New Roman"/>
          <w:sz w:val="21"/>
          <w:szCs w:val="21"/>
        </w:rPr>
        <w:t xml:space="preserve"> </w:t>
      </w:r>
      <w:r w:rsidR="008F5455" w:rsidRPr="008F5455">
        <w:rPr>
          <w:rFonts w:ascii="Times New Roman" w:hAnsi="Times New Roman"/>
          <w:sz w:val="21"/>
          <w:szCs w:val="21"/>
        </w:rPr>
        <w:t xml:space="preserve">U raspravu se uključio vijećnik Marin </w:t>
      </w:r>
      <w:proofErr w:type="spellStart"/>
      <w:r w:rsidR="008F5455" w:rsidRPr="008F5455">
        <w:rPr>
          <w:rFonts w:ascii="Times New Roman" w:hAnsi="Times New Roman"/>
          <w:sz w:val="21"/>
          <w:szCs w:val="21"/>
        </w:rPr>
        <w:t>Keran</w:t>
      </w:r>
      <w:proofErr w:type="spellEnd"/>
      <w:r w:rsidR="008F5455" w:rsidRPr="008F5455">
        <w:rPr>
          <w:rFonts w:ascii="Times New Roman" w:hAnsi="Times New Roman"/>
          <w:sz w:val="21"/>
          <w:szCs w:val="21"/>
        </w:rPr>
        <w:t>, koji je istaknuo da je Proračun temeljni financijski akt Općine i da se kroz njegovo usvajanje mogla jasno sagledati razina suglasja i koordinacije unutar vijećničke većine.</w:t>
      </w:r>
      <w:r w:rsidR="008F5455">
        <w:rPr>
          <w:rFonts w:ascii="Times New Roman" w:hAnsi="Times New Roman"/>
          <w:sz w:val="21"/>
          <w:szCs w:val="21"/>
        </w:rPr>
        <w:t xml:space="preserve"> </w:t>
      </w:r>
      <w:r w:rsidR="008F5455" w:rsidRPr="008F5455">
        <w:rPr>
          <w:rFonts w:ascii="Times New Roman" w:hAnsi="Times New Roman"/>
          <w:sz w:val="21"/>
          <w:szCs w:val="21"/>
        </w:rPr>
        <w:t xml:space="preserve">Vezano uz izostavljanje točke o plaći </w:t>
      </w:r>
      <w:r w:rsidR="008F5455">
        <w:rPr>
          <w:rFonts w:ascii="Times New Roman" w:hAnsi="Times New Roman"/>
          <w:sz w:val="21"/>
          <w:szCs w:val="21"/>
        </w:rPr>
        <w:t>n</w:t>
      </w:r>
      <w:r w:rsidR="008F5455" w:rsidRPr="008F5455">
        <w:rPr>
          <w:rFonts w:ascii="Times New Roman" w:hAnsi="Times New Roman"/>
          <w:sz w:val="21"/>
          <w:szCs w:val="21"/>
        </w:rPr>
        <w:t>ačelnika s Dnevnog reda</w:t>
      </w:r>
      <w:r w:rsidR="008F5455">
        <w:rPr>
          <w:rFonts w:ascii="Times New Roman" w:hAnsi="Times New Roman"/>
          <w:sz w:val="21"/>
          <w:szCs w:val="21"/>
        </w:rPr>
        <w:t xml:space="preserve"> </w:t>
      </w:r>
      <w:r w:rsidR="008F5455" w:rsidRPr="008F5455">
        <w:rPr>
          <w:rFonts w:ascii="Times New Roman" w:hAnsi="Times New Roman"/>
          <w:sz w:val="21"/>
          <w:szCs w:val="21"/>
        </w:rPr>
        <w:t>naveo</w:t>
      </w:r>
      <w:r w:rsidR="008F5455">
        <w:rPr>
          <w:rFonts w:ascii="Times New Roman" w:hAnsi="Times New Roman"/>
          <w:sz w:val="21"/>
          <w:szCs w:val="21"/>
        </w:rPr>
        <w:t xml:space="preserve"> je</w:t>
      </w:r>
      <w:r w:rsidR="008F5455" w:rsidRPr="008F5455">
        <w:rPr>
          <w:rFonts w:ascii="Times New Roman" w:hAnsi="Times New Roman"/>
          <w:sz w:val="21"/>
          <w:szCs w:val="21"/>
        </w:rPr>
        <w:t xml:space="preserve"> da je to učinjeno zbog percepcije javnosti, što je bio pristup koji je</w:t>
      </w:r>
      <w:r w:rsidR="008F5455">
        <w:rPr>
          <w:rFonts w:ascii="Times New Roman" w:hAnsi="Times New Roman"/>
          <w:sz w:val="21"/>
          <w:szCs w:val="21"/>
        </w:rPr>
        <w:t xml:space="preserve"> falio </w:t>
      </w:r>
      <w:r w:rsidR="008F5455" w:rsidRPr="008F5455">
        <w:rPr>
          <w:rFonts w:ascii="Times New Roman" w:hAnsi="Times New Roman"/>
          <w:sz w:val="21"/>
          <w:szCs w:val="21"/>
        </w:rPr>
        <w:t>bivšoj vlasti.</w:t>
      </w:r>
      <w:r w:rsidR="008F5455" w:rsidRPr="008F5455">
        <w:rPr>
          <w:b/>
          <w:bCs/>
        </w:rPr>
        <w:t xml:space="preserve"> </w:t>
      </w:r>
      <w:r w:rsidR="008F5455" w:rsidRPr="008F5455">
        <w:rPr>
          <w:rFonts w:ascii="Times New Roman" w:hAnsi="Times New Roman"/>
          <w:sz w:val="21"/>
          <w:szCs w:val="21"/>
        </w:rPr>
        <w:t>Odluka o razrješenju direktorice komunalnog poduzeća bit će na Dnevnom redu</w:t>
      </w:r>
      <w:r w:rsidR="00B80CA3">
        <w:rPr>
          <w:rFonts w:ascii="Times New Roman" w:hAnsi="Times New Roman"/>
          <w:sz w:val="21"/>
          <w:szCs w:val="21"/>
        </w:rPr>
        <w:t xml:space="preserve"> </w:t>
      </w:r>
      <w:r w:rsidR="00DD24AE">
        <w:rPr>
          <w:rFonts w:ascii="Times New Roman" w:hAnsi="Times New Roman"/>
          <w:sz w:val="21"/>
          <w:szCs w:val="21"/>
        </w:rPr>
        <w:t xml:space="preserve">na </w:t>
      </w:r>
      <w:r w:rsidR="008F5455" w:rsidRPr="008F5455">
        <w:rPr>
          <w:rFonts w:ascii="Times New Roman" w:hAnsi="Times New Roman"/>
          <w:sz w:val="21"/>
          <w:szCs w:val="21"/>
        </w:rPr>
        <w:t>sljedeć</w:t>
      </w:r>
      <w:r w:rsidR="00DD24AE">
        <w:rPr>
          <w:rFonts w:ascii="Times New Roman" w:hAnsi="Times New Roman"/>
          <w:sz w:val="21"/>
          <w:szCs w:val="21"/>
        </w:rPr>
        <w:t>oj</w:t>
      </w:r>
      <w:r w:rsidR="008F5455" w:rsidRPr="008F5455">
        <w:rPr>
          <w:rFonts w:ascii="Times New Roman" w:hAnsi="Times New Roman"/>
          <w:sz w:val="21"/>
          <w:szCs w:val="21"/>
        </w:rPr>
        <w:t xml:space="preserve"> sjednic</w:t>
      </w:r>
      <w:r w:rsidR="00DD24AE">
        <w:rPr>
          <w:rFonts w:ascii="Times New Roman" w:hAnsi="Times New Roman"/>
          <w:sz w:val="21"/>
          <w:szCs w:val="21"/>
        </w:rPr>
        <w:t>i</w:t>
      </w:r>
      <w:r w:rsidR="008F5455" w:rsidRPr="008F5455">
        <w:rPr>
          <w:rFonts w:ascii="Times New Roman" w:hAnsi="Times New Roman"/>
          <w:sz w:val="21"/>
          <w:szCs w:val="21"/>
        </w:rPr>
        <w:t>.</w:t>
      </w:r>
      <w:r w:rsidR="00DD24AE">
        <w:rPr>
          <w:rFonts w:ascii="Times New Roman" w:hAnsi="Times New Roman"/>
          <w:sz w:val="21"/>
          <w:szCs w:val="21"/>
        </w:rPr>
        <w:t xml:space="preserve"> </w:t>
      </w:r>
      <w:r w:rsidR="006B3071" w:rsidRPr="006B3071">
        <w:rPr>
          <w:rFonts w:ascii="Times New Roman" w:hAnsi="Times New Roman"/>
          <w:sz w:val="21"/>
          <w:szCs w:val="21"/>
        </w:rPr>
        <w:t xml:space="preserve">Vijećnica Stipana Banić nadovezala se na izlaganje vijećnika </w:t>
      </w:r>
      <w:proofErr w:type="spellStart"/>
      <w:r w:rsidR="006B3071" w:rsidRPr="006B3071">
        <w:rPr>
          <w:rFonts w:ascii="Times New Roman" w:hAnsi="Times New Roman"/>
          <w:sz w:val="21"/>
          <w:szCs w:val="21"/>
        </w:rPr>
        <w:t>Mojmira</w:t>
      </w:r>
      <w:proofErr w:type="spellEnd"/>
      <w:r w:rsidR="006B3071" w:rsidRPr="006B3071">
        <w:rPr>
          <w:rFonts w:ascii="Times New Roman" w:hAnsi="Times New Roman"/>
          <w:sz w:val="21"/>
          <w:szCs w:val="21"/>
        </w:rPr>
        <w:t xml:space="preserve"> Torbarine</w:t>
      </w:r>
      <w:r w:rsidR="00A77A65">
        <w:rPr>
          <w:rFonts w:ascii="Times New Roman" w:hAnsi="Times New Roman"/>
          <w:sz w:val="21"/>
          <w:szCs w:val="21"/>
        </w:rPr>
        <w:t xml:space="preserve"> te je istaknula da</w:t>
      </w:r>
      <w:r w:rsidR="006B3071" w:rsidRPr="006B3071">
        <w:rPr>
          <w:rFonts w:ascii="Times New Roman" w:hAnsi="Times New Roman"/>
          <w:sz w:val="21"/>
          <w:szCs w:val="21"/>
        </w:rPr>
        <w:t xml:space="preserve"> politiku ne smatra nužno lošom ili pokvarenom, već je za nju politika humana, poštena djelatnost i rad za opće dobro.</w:t>
      </w:r>
      <w:r w:rsidR="006B3071">
        <w:rPr>
          <w:rFonts w:ascii="Times New Roman" w:hAnsi="Times New Roman"/>
          <w:sz w:val="21"/>
          <w:szCs w:val="21"/>
        </w:rPr>
        <w:t xml:space="preserve"> </w:t>
      </w:r>
      <w:r w:rsidR="006B3071" w:rsidRPr="006B3071">
        <w:rPr>
          <w:rFonts w:ascii="Times New Roman" w:hAnsi="Times New Roman"/>
          <w:sz w:val="21"/>
          <w:szCs w:val="21"/>
        </w:rPr>
        <w:t>Navela je da politički dolazak na radno mjesto ne mora biti isključivi</w:t>
      </w:r>
      <w:r w:rsidR="006B3071">
        <w:rPr>
          <w:rFonts w:ascii="Times New Roman" w:hAnsi="Times New Roman"/>
          <w:sz w:val="21"/>
          <w:szCs w:val="21"/>
        </w:rPr>
        <w:t xml:space="preserve"> i jedini</w:t>
      </w:r>
      <w:r w:rsidR="006B3071" w:rsidRPr="006B3071">
        <w:rPr>
          <w:rFonts w:ascii="Times New Roman" w:hAnsi="Times New Roman"/>
          <w:sz w:val="21"/>
          <w:szCs w:val="21"/>
        </w:rPr>
        <w:t xml:space="preserve"> razlog. Dodala je da su se mnogi ljudi koji su zauzeli određenu poziciju dokazali kao vrijedni, stručni i marljivi. </w:t>
      </w:r>
      <w:r w:rsidR="006B3071">
        <w:rPr>
          <w:rFonts w:ascii="Times New Roman" w:hAnsi="Times New Roman"/>
          <w:sz w:val="21"/>
          <w:szCs w:val="21"/>
        </w:rPr>
        <w:t>Navela</w:t>
      </w:r>
      <w:r w:rsidR="006B3071" w:rsidRPr="006B3071">
        <w:rPr>
          <w:rFonts w:ascii="Times New Roman" w:hAnsi="Times New Roman"/>
          <w:sz w:val="21"/>
          <w:szCs w:val="21"/>
        </w:rPr>
        <w:t xml:space="preserve"> da joj je smiješno prozivanje </w:t>
      </w:r>
      <w:r w:rsidR="00374DC2">
        <w:rPr>
          <w:rFonts w:ascii="Times New Roman" w:hAnsi="Times New Roman"/>
          <w:sz w:val="21"/>
          <w:szCs w:val="21"/>
        </w:rPr>
        <w:t xml:space="preserve">oko </w:t>
      </w:r>
      <w:r w:rsidR="006B3071" w:rsidRPr="006B3071">
        <w:rPr>
          <w:rFonts w:ascii="Times New Roman" w:hAnsi="Times New Roman"/>
          <w:sz w:val="21"/>
          <w:szCs w:val="21"/>
        </w:rPr>
        <w:t>glasanj</w:t>
      </w:r>
      <w:r w:rsidR="00374DC2">
        <w:rPr>
          <w:rFonts w:ascii="Times New Roman" w:hAnsi="Times New Roman"/>
          <w:sz w:val="21"/>
          <w:szCs w:val="21"/>
        </w:rPr>
        <w:t>a o odlukama</w:t>
      </w:r>
      <w:r w:rsidR="006B3071" w:rsidRPr="006B3071">
        <w:rPr>
          <w:rFonts w:ascii="Times New Roman" w:hAnsi="Times New Roman"/>
          <w:sz w:val="21"/>
          <w:szCs w:val="21"/>
        </w:rPr>
        <w:t xml:space="preserve"> i prebacivanj</w:t>
      </w:r>
      <w:r w:rsidR="002330D2">
        <w:rPr>
          <w:rFonts w:ascii="Times New Roman" w:hAnsi="Times New Roman"/>
          <w:sz w:val="21"/>
          <w:szCs w:val="21"/>
        </w:rPr>
        <w:t>u</w:t>
      </w:r>
      <w:r w:rsidR="006B3071" w:rsidRPr="006B3071">
        <w:rPr>
          <w:rFonts w:ascii="Times New Roman" w:hAnsi="Times New Roman"/>
          <w:sz w:val="21"/>
          <w:szCs w:val="21"/>
        </w:rPr>
        <w:t xml:space="preserve"> odgovornosti, naglasivši da su njezini razlozi glasanja isključivo njezini. </w:t>
      </w:r>
    </w:p>
    <w:p w14:paraId="26CE93FC" w14:textId="2CE9D5C7" w:rsidR="00260AA5" w:rsidRPr="00552C5C" w:rsidRDefault="00374DC2" w:rsidP="00260AA5">
      <w:pPr>
        <w:pStyle w:val="Bezproreda"/>
        <w:ind w:left="708"/>
        <w:jc w:val="both"/>
        <w:rPr>
          <w:rFonts w:ascii="Times New Roman" w:hAnsi="Times New Roman"/>
          <w:sz w:val="21"/>
          <w:szCs w:val="21"/>
        </w:rPr>
      </w:pPr>
      <w:r w:rsidRPr="00552C5C">
        <w:rPr>
          <w:rFonts w:ascii="Times New Roman" w:hAnsi="Times New Roman"/>
          <w:sz w:val="21"/>
          <w:szCs w:val="21"/>
        </w:rPr>
        <w:t xml:space="preserve">Vijećnik </w:t>
      </w:r>
      <w:proofErr w:type="spellStart"/>
      <w:r w:rsidRPr="00552C5C">
        <w:rPr>
          <w:rFonts w:ascii="Times New Roman" w:hAnsi="Times New Roman"/>
          <w:sz w:val="21"/>
          <w:szCs w:val="21"/>
        </w:rPr>
        <w:t>Mojmir</w:t>
      </w:r>
      <w:proofErr w:type="spellEnd"/>
      <w:r w:rsidRPr="00552C5C">
        <w:rPr>
          <w:rFonts w:ascii="Times New Roman" w:hAnsi="Times New Roman"/>
          <w:sz w:val="21"/>
          <w:szCs w:val="21"/>
        </w:rPr>
        <w:t xml:space="preserve"> Torbarina naveo je da uvažava stav vijećnice Stipane Banić. Postavio je pitanje ima li vladajuća većina pravo donositi određene odluke uz podršku oporbe, na što je vijećnica Stipana Banić potvrdno odgovorila. Nadalje, upitao ju je jeli na prijašnjim sjednicama tražila od načelnika zauzimanje za projekt izgradnje Društvenog doma u Gorici, koji je uvršten u Proračun, a kojeg sada nije podržala. Također ju je upitao </w:t>
      </w:r>
      <w:r w:rsidR="00884F5F" w:rsidRPr="00552C5C">
        <w:rPr>
          <w:rFonts w:ascii="Times New Roman" w:hAnsi="Times New Roman"/>
          <w:sz w:val="21"/>
          <w:szCs w:val="21"/>
        </w:rPr>
        <w:t xml:space="preserve">jeli nešto u </w:t>
      </w:r>
      <w:r w:rsidRPr="00552C5C">
        <w:rPr>
          <w:rFonts w:ascii="Times New Roman" w:hAnsi="Times New Roman"/>
          <w:sz w:val="21"/>
          <w:szCs w:val="21"/>
        </w:rPr>
        <w:t>Proračunu nekorekt</w:t>
      </w:r>
      <w:r w:rsidR="00884F5F" w:rsidRPr="00552C5C">
        <w:rPr>
          <w:rFonts w:ascii="Times New Roman" w:hAnsi="Times New Roman"/>
          <w:sz w:val="21"/>
          <w:szCs w:val="21"/>
        </w:rPr>
        <w:t>no</w:t>
      </w:r>
      <w:r w:rsidRPr="00552C5C">
        <w:rPr>
          <w:rFonts w:ascii="Times New Roman" w:hAnsi="Times New Roman"/>
          <w:sz w:val="21"/>
          <w:szCs w:val="21"/>
        </w:rPr>
        <w:t xml:space="preserve"> zbog čega joj je </w:t>
      </w:r>
      <w:r w:rsidR="00526943" w:rsidRPr="00552C5C">
        <w:rPr>
          <w:rFonts w:ascii="Times New Roman" w:hAnsi="Times New Roman"/>
          <w:sz w:val="21"/>
          <w:szCs w:val="21"/>
        </w:rPr>
        <w:t xml:space="preserve">isti </w:t>
      </w:r>
      <w:r w:rsidRPr="00552C5C">
        <w:rPr>
          <w:rFonts w:ascii="Times New Roman" w:hAnsi="Times New Roman"/>
          <w:sz w:val="21"/>
          <w:szCs w:val="21"/>
        </w:rPr>
        <w:t>bio neprihvatljiv.</w:t>
      </w:r>
      <w:r w:rsidR="00884F5F" w:rsidRPr="00552C5C">
        <w:rPr>
          <w:rFonts w:ascii="Times New Roman" w:hAnsi="Times New Roman"/>
          <w:sz w:val="21"/>
          <w:szCs w:val="21"/>
        </w:rPr>
        <w:t xml:space="preserve"> </w:t>
      </w:r>
      <w:r w:rsidRPr="00552C5C">
        <w:rPr>
          <w:rFonts w:ascii="Times New Roman" w:hAnsi="Times New Roman"/>
          <w:sz w:val="21"/>
          <w:szCs w:val="21"/>
        </w:rPr>
        <w:t xml:space="preserve">Vijećnica </w:t>
      </w:r>
      <w:r w:rsidR="00621841" w:rsidRPr="00552C5C">
        <w:rPr>
          <w:rFonts w:ascii="Times New Roman" w:hAnsi="Times New Roman"/>
          <w:sz w:val="21"/>
          <w:szCs w:val="21"/>
        </w:rPr>
        <w:t xml:space="preserve"> Stipana </w:t>
      </w:r>
      <w:r w:rsidRPr="00552C5C">
        <w:rPr>
          <w:rFonts w:ascii="Times New Roman" w:hAnsi="Times New Roman"/>
          <w:sz w:val="21"/>
          <w:szCs w:val="21"/>
        </w:rPr>
        <w:t xml:space="preserve">Banić potvrdila je da je tražila podršku za spomenuti projekt, dok je </w:t>
      </w:r>
      <w:r w:rsidR="00526943" w:rsidRPr="00552C5C">
        <w:rPr>
          <w:rFonts w:ascii="Times New Roman" w:hAnsi="Times New Roman"/>
          <w:sz w:val="21"/>
          <w:szCs w:val="21"/>
        </w:rPr>
        <w:t>dok je odgovor na pitanje o nekorektnosti Proračuna odlučila zadržati za sebe</w:t>
      </w:r>
      <w:r w:rsidRPr="00552C5C">
        <w:rPr>
          <w:rFonts w:ascii="Times New Roman" w:hAnsi="Times New Roman"/>
          <w:sz w:val="21"/>
          <w:szCs w:val="21"/>
        </w:rPr>
        <w:t>.</w:t>
      </w:r>
      <w:r w:rsidR="00884F5F" w:rsidRPr="00552C5C">
        <w:rPr>
          <w:rFonts w:ascii="Times New Roman" w:hAnsi="Times New Roman"/>
          <w:sz w:val="21"/>
          <w:szCs w:val="21"/>
        </w:rPr>
        <w:t xml:space="preserve"> Također je naglasila da nije bila protiv Proračuna</w:t>
      </w:r>
      <w:r w:rsidR="00632CEE" w:rsidRPr="00552C5C">
        <w:rPr>
          <w:rFonts w:ascii="Times New Roman" w:hAnsi="Times New Roman"/>
          <w:sz w:val="21"/>
          <w:szCs w:val="21"/>
        </w:rPr>
        <w:t>, već suzdržana</w:t>
      </w:r>
      <w:r w:rsidR="00884F5F" w:rsidRPr="00552C5C">
        <w:rPr>
          <w:rFonts w:ascii="Times New Roman" w:hAnsi="Times New Roman"/>
          <w:sz w:val="21"/>
          <w:szCs w:val="21"/>
        </w:rPr>
        <w:t xml:space="preserve">. </w:t>
      </w:r>
      <w:r w:rsidR="00E87470" w:rsidRPr="00552C5C">
        <w:rPr>
          <w:rFonts w:ascii="Times New Roman" w:hAnsi="Times New Roman"/>
          <w:sz w:val="21"/>
          <w:szCs w:val="21"/>
        </w:rPr>
        <w:t>V</w:t>
      </w:r>
      <w:r w:rsidR="00586806" w:rsidRPr="00552C5C">
        <w:rPr>
          <w:rFonts w:ascii="Times New Roman" w:hAnsi="Times New Roman"/>
          <w:sz w:val="21"/>
          <w:szCs w:val="21"/>
        </w:rPr>
        <w:t>ijećnik Josip Torbarina naveo da se gosp. Filip Dražić nije distancirao od politike što se može i pr</w:t>
      </w:r>
      <w:r w:rsidR="00DD24AE" w:rsidRPr="00552C5C">
        <w:rPr>
          <w:rFonts w:ascii="Times New Roman" w:hAnsi="Times New Roman"/>
          <w:sz w:val="21"/>
          <w:szCs w:val="21"/>
        </w:rPr>
        <w:t>ovjeriti</w:t>
      </w:r>
      <w:r w:rsidR="00586806" w:rsidRPr="00552C5C">
        <w:rPr>
          <w:rFonts w:ascii="Times New Roman" w:hAnsi="Times New Roman"/>
          <w:sz w:val="21"/>
          <w:szCs w:val="21"/>
        </w:rPr>
        <w:t xml:space="preserve">.  </w:t>
      </w:r>
      <w:r w:rsidR="00CA12A0" w:rsidRPr="00552C5C">
        <w:rPr>
          <w:rFonts w:ascii="Times New Roman" w:hAnsi="Times New Roman"/>
          <w:sz w:val="21"/>
          <w:szCs w:val="21"/>
        </w:rPr>
        <w:t>N</w:t>
      </w:r>
      <w:r w:rsidR="00CF5A15" w:rsidRPr="00552C5C">
        <w:rPr>
          <w:rFonts w:ascii="Times New Roman" w:hAnsi="Times New Roman"/>
          <w:sz w:val="21"/>
          <w:szCs w:val="21"/>
        </w:rPr>
        <w:t>a koncu je naveo</w:t>
      </w:r>
      <w:r w:rsidR="00CA12A0" w:rsidRPr="00552C5C">
        <w:rPr>
          <w:rFonts w:ascii="Times New Roman" w:hAnsi="Times New Roman"/>
          <w:sz w:val="21"/>
          <w:szCs w:val="21"/>
        </w:rPr>
        <w:t xml:space="preserve"> je da vijećnici ne mogu biti sigurni da bi Proračun ostao bez podrške i preostalih šest vijećnika, da ga nije podržalo sedam vijećnika.</w:t>
      </w:r>
    </w:p>
    <w:p w14:paraId="026204F9" w14:textId="77777777" w:rsidR="00CA12A0" w:rsidRDefault="00CA12A0" w:rsidP="00227FA0">
      <w:pPr>
        <w:pStyle w:val="Bezproreda"/>
        <w:ind w:left="708" w:firstLine="708"/>
        <w:jc w:val="both"/>
        <w:rPr>
          <w:rFonts w:ascii="Times New Roman" w:hAnsi="Times New Roman"/>
          <w:b/>
          <w:bCs/>
          <w:i/>
          <w:iCs/>
          <w:sz w:val="21"/>
          <w:szCs w:val="21"/>
        </w:rPr>
      </w:pPr>
    </w:p>
    <w:p w14:paraId="6667A76C" w14:textId="710C5D3E" w:rsidR="0043353F" w:rsidRPr="00A05354" w:rsidRDefault="0043353F" w:rsidP="00227FA0">
      <w:pPr>
        <w:pStyle w:val="Bezproreda"/>
        <w:ind w:left="708" w:firstLine="708"/>
        <w:jc w:val="both"/>
        <w:rPr>
          <w:rFonts w:ascii="Times New Roman" w:hAnsi="Times New Roman"/>
          <w:b/>
          <w:bCs/>
          <w:i/>
          <w:iCs/>
          <w:sz w:val="21"/>
          <w:szCs w:val="21"/>
        </w:rPr>
      </w:pPr>
      <w:r w:rsidRPr="00A05354">
        <w:rPr>
          <w:rFonts w:ascii="Times New Roman" w:hAnsi="Times New Roman"/>
          <w:b/>
          <w:bCs/>
          <w:i/>
          <w:iCs/>
          <w:sz w:val="21"/>
          <w:szCs w:val="21"/>
        </w:rPr>
        <w:t>Rasprave više nije bilo pa predsjednik zaključuje sjednicu u 20:</w:t>
      </w:r>
      <w:r w:rsidR="00874635">
        <w:rPr>
          <w:rFonts w:ascii="Times New Roman" w:hAnsi="Times New Roman"/>
          <w:b/>
          <w:bCs/>
          <w:i/>
          <w:iCs/>
          <w:sz w:val="21"/>
          <w:szCs w:val="21"/>
        </w:rPr>
        <w:t>00</w:t>
      </w:r>
      <w:r w:rsidRPr="00A05354">
        <w:rPr>
          <w:rFonts w:ascii="Times New Roman" w:hAnsi="Times New Roman"/>
          <w:b/>
          <w:bCs/>
          <w:i/>
          <w:iCs/>
          <w:sz w:val="21"/>
          <w:szCs w:val="21"/>
        </w:rPr>
        <w:t xml:space="preserve"> sati.</w:t>
      </w:r>
    </w:p>
    <w:p w14:paraId="318EDAE3" w14:textId="77777777" w:rsidR="0043353F" w:rsidRPr="00A05354" w:rsidRDefault="0043353F" w:rsidP="0043353F">
      <w:pPr>
        <w:pStyle w:val="Bezproreda"/>
        <w:jc w:val="center"/>
        <w:rPr>
          <w:rFonts w:ascii="Times New Roman" w:hAnsi="Times New Roman"/>
          <w:b/>
          <w:bCs/>
          <w:i/>
          <w:iCs/>
          <w:sz w:val="21"/>
          <w:szCs w:val="21"/>
        </w:rPr>
      </w:pPr>
      <w:r w:rsidRPr="00A05354">
        <w:rPr>
          <w:rFonts w:ascii="Times New Roman" w:hAnsi="Times New Roman"/>
          <w:b/>
          <w:bCs/>
          <w:i/>
          <w:iCs/>
          <w:sz w:val="21"/>
          <w:szCs w:val="21"/>
        </w:rPr>
        <w:t>Sjednica je tonski snimana i tonski snimak je pohranjen u JUO Općine Sukošan.</w:t>
      </w:r>
    </w:p>
    <w:p w14:paraId="50700B95" w14:textId="77777777" w:rsidR="0043353F" w:rsidRDefault="0043353F" w:rsidP="0043353F">
      <w:pPr>
        <w:pStyle w:val="Bezproreda"/>
        <w:ind w:left="720"/>
        <w:rPr>
          <w:rFonts w:ascii="Times New Roman" w:hAnsi="Times New Roman"/>
          <w:sz w:val="21"/>
          <w:szCs w:val="21"/>
        </w:rPr>
      </w:pPr>
    </w:p>
    <w:p w14:paraId="75793A27" w14:textId="551405AC" w:rsidR="0043353F" w:rsidRDefault="0043353F" w:rsidP="0043353F">
      <w:pPr>
        <w:pStyle w:val="Bezproreda"/>
        <w:ind w:left="720"/>
        <w:rPr>
          <w:rFonts w:ascii="Times New Roman" w:hAnsi="Times New Roman"/>
          <w:sz w:val="21"/>
          <w:szCs w:val="21"/>
        </w:rPr>
      </w:pPr>
      <w:r>
        <w:rPr>
          <w:rFonts w:ascii="Times New Roman" w:hAnsi="Times New Roman"/>
          <w:sz w:val="21"/>
          <w:szCs w:val="21"/>
        </w:rPr>
        <w:t xml:space="preserve">                   </w:t>
      </w:r>
      <w:r w:rsidRPr="00A41EBD">
        <w:rPr>
          <w:rFonts w:ascii="Times New Roman" w:hAnsi="Times New Roman"/>
          <w:sz w:val="21"/>
          <w:szCs w:val="21"/>
        </w:rPr>
        <w:t>Zapisničar</w:t>
      </w:r>
      <w:r>
        <w:rPr>
          <w:rFonts w:ascii="Times New Roman" w:hAnsi="Times New Roman"/>
          <w:sz w:val="21"/>
          <w:szCs w:val="21"/>
        </w:rPr>
        <w:t xml:space="preserve">:                                                                                   </w:t>
      </w:r>
      <w:r w:rsidR="00600988">
        <w:rPr>
          <w:rFonts w:ascii="Times New Roman" w:hAnsi="Times New Roman"/>
          <w:sz w:val="21"/>
          <w:szCs w:val="21"/>
        </w:rPr>
        <w:t xml:space="preserve">  </w:t>
      </w:r>
      <w:r>
        <w:rPr>
          <w:rFonts w:ascii="Times New Roman" w:hAnsi="Times New Roman"/>
          <w:sz w:val="21"/>
          <w:szCs w:val="21"/>
        </w:rPr>
        <w:t>Predsjednik OV:</w:t>
      </w:r>
    </w:p>
    <w:p w14:paraId="46B8E101" w14:textId="564A05C3" w:rsidR="0043353F" w:rsidRPr="00501C7E" w:rsidRDefault="0043353F" w:rsidP="0043353F">
      <w:pPr>
        <w:pStyle w:val="Bezproreda"/>
        <w:ind w:left="720"/>
        <w:rPr>
          <w:rFonts w:ascii="Times New Roman" w:hAnsi="Times New Roman"/>
          <w:sz w:val="21"/>
          <w:szCs w:val="21"/>
        </w:rPr>
      </w:pPr>
      <w:r>
        <w:rPr>
          <w:rFonts w:ascii="Times New Roman" w:hAnsi="Times New Roman"/>
          <w:sz w:val="21"/>
          <w:szCs w:val="21"/>
        </w:rPr>
        <w:t xml:space="preserve">Lucija </w:t>
      </w:r>
      <w:proofErr w:type="spellStart"/>
      <w:r>
        <w:rPr>
          <w:rFonts w:ascii="Times New Roman" w:hAnsi="Times New Roman"/>
          <w:sz w:val="21"/>
          <w:szCs w:val="21"/>
        </w:rPr>
        <w:t>Dijan</w:t>
      </w:r>
      <w:proofErr w:type="spellEnd"/>
      <w:r>
        <w:rPr>
          <w:rFonts w:ascii="Times New Roman" w:hAnsi="Times New Roman"/>
          <w:sz w:val="21"/>
          <w:szCs w:val="21"/>
        </w:rPr>
        <w:t xml:space="preserve"> </w:t>
      </w:r>
      <w:proofErr w:type="spellStart"/>
      <w:r>
        <w:rPr>
          <w:rFonts w:ascii="Times New Roman" w:hAnsi="Times New Roman"/>
          <w:sz w:val="21"/>
          <w:szCs w:val="21"/>
        </w:rPr>
        <w:t>Lonić</w:t>
      </w:r>
      <w:proofErr w:type="spellEnd"/>
      <w:r>
        <w:rPr>
          <w:rFonts w:ascii="Times New Roman" w:hAnsi="Times New Roman"/>
          <w:sz w:val="21"/>
          <w:szCs w:val="21"/>
        </w:rPr>
        <w:t xml:space="preserve">, </w:t>
      </w:r>
      <w:proofErr w:type="spellStart"/>
      <w:r w:rsidRPr="00A41EBD">
        <w:rPr>
          <w:rFonts w:ascii="Times New Roman" w:hAnsi="Times New Roman"/>
          <w:sz w:val="21"/>
          <w:szCs w:val="21"/>
        </w:rPr>
        <w:t>bacc</w:t>
      </w:r>
      <w:proofErr w:type="spellEnd"/>
      <w:r w:rsidRPr="00A41EBD">
        <w:rPr>
          <w:rFonts w:ascii="Times New Roman" w:hAnsi="Times New Roman"/>
          <w:sz w:val="21"/>
          <w:szCs w:val="21"/>
        </w:rPr>
        <w:t xml:space="preserve">. </w:t>
      </w:r>
      <w:proofErr w:type="spellStart"/>
      <w:r w:rsidRPr="00A41EBD">
        <w:rPr>
          <w:rFonts w:ascii="Times New Roman" w:hAnsi="Times New Roman"/>
          <w:sz w:val="21"/>
          <w:szCs w:val="21"/>
        </w:rPr>
        <w:t>admin</w:t>
      </w:r>
      <w:proofErr w:type="spellEnd"/>
      <w:r w:rsidRPr="00A41EBD">
        <w:rPr>
          <w:rFonts w:ascii="Times New Roman" w:hAnsi="Times New Roman"/>
          <w:sz w:val="21"/>
          <w:szCs w:val="21"/>
        </w:rPr>
        <w:t>.</w:t>
      </w:r>
      <w:r>
        <w:rPr>
          <w:rFonts w:ascii="Times New Roman" w:hAnsi="Times New Roman"/>
          <w:sz w:val="21"/>
          <w:szCs w:val="21"/>
        </w:rPr>
        <w:t xml:space="preserve"> </w:t>
      </w:r>
      <w:proofErr w:type="spellStart"/>
      <w:r w:rsidRPr="00A41EBD">
        <w:rPr>
          <w:rFonts w:ascii="Times New Roman" w:hAnsi="Times New Roman"/>
          <w:sz w:val="21"/>
          <w:szCs w:val="21"/>
        </w:rPr>
        <w:t>publ</w:t>
      </w:r>
      <w:proofErr w:type="spellEnd"/>
      <w:r w:rsidRPr="00A41EBD">
        <w:rPr>
          <w:rFonts w:ascii="Times New Roman" w:hAnsi="Times New Roman"/>
          <w:sz w:val="21"/>
          <w:szCs w:val="21"/>
        </w:rPr>
        <w:tab/>
      </w:r>
      <w:r>
        <w:rPr>
          <w:rFonts w:ascii="Times New Roman" w:hAnsi="Times New Roman"/>
          <w:sz w:val="21"/>
          <w:szCs w:val="21"/>
        </w:rPr>
        <w:t xml:space="preserve">                                             Ante Martinović</w:t>
      </w:r>
      <w:r w:rsidRPr="00994159">
        <w:rPr>
          <w:rFonts w:ascii="Times New Roman" w:hAnsi="Times New Roman"/>
          <w:sz w:val="21"/>
          <w:szCs w:val="21"/>
        </w:rPr>
        <w:t xml:space="preserve"> </w:t>
      </w:r>
      <w:r w:rsidRPr="00A41EBD">
        <w:rPr>
          <w:rFonts w:ascii="Times New Roman" w:hAnsi="Times New Roman"/>
          <w:sz w:val="21"/>
          <w:szCs w:val="21"/>
        </w:rPr>
        <w:t>dipl</w:t>
      </w:r>
      <w:r>
        <w:rPr>
          <w:rFonts w:ascii="Times New Roman" w:hAnsi="Times New Roman"/>
          <w:sz w:val="21"/>
          <w:szCs w:val="21"/>
        </w:rPr>
        <w:t xml:space="preserve">. </w:t>
      </w:r>
      <w:r w:rsidRPr="00A41EBD">
        <w:rPr>
          <w:rFonts w:ascii="Times New Roman" w:hAnsi="Times New Roman"/>
          <w:sz w:val="21"/>
          <w:szCs w:val="21"/>
        </w:rPr>
        <w:t>ing</w:t>
      </w:r>
      <w:r>
        <w:rPr>
          <w:rFonts w:ascii="Times New Roman" w:hAnsi="Times New Roman"/>
          <w:sz w:val="21"/>
          <w:szCs w:val="21"/>
        </w:rPr>
        <w:t>. el.</w:t>
      </w:r>
    </w:p>
    <w:p w14:paraId="3D9CC080" w14:textId="77777777" w:rsidR="0043353F" w:rsidRPr="007D07EC" w:rsidRDefault="0043353F" w:rsidP="0043353F">
      <w:pPr>
        <w:pStyle w:val="Odlomakpopisa"/>
        <w:jc w:val="both"/>
        <w:rPr>
          <w:b/>
          <w:bCs/>
          <w:i/>
          <w:iCs/>
          <w:sz w:val="21"/>
          <w:szCs w:val="21"/>
        </w:rPr>
      </w:pPr>
    </w:p>
    <w:p w14:paraId="2991E570" w14:textId="4191BFDF" w:rsidR="0043353F" w:rsidRPr="00C83726" w:rsidRDefault="0043353F" w:rsidP="0043353F">
      <w:pPr>
        <w:pStyle w:val="Bezproreda"/>
        <w:rPr>
          <w:b/>
          <w:bCs/>
          <w:i/>
          <w:iCs/>
          <w:sz w:val="21"/>
          <w:szCs w:val="21"/>
        </w:rPr>
      </w:pPr>
    </w:p>
    <w:p w14:paraId="52F07400" w14:textId="77777777" w:rsidR="00CF3248" w:rsidRDefault="00CF3248"/>
    <w:sectPr w:rsidR="00CF3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931"/>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A031F88"/>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7B330C"/>
    <w:multiLevelType w:val="hybridMultilevel"/>
    <w:tmpl w:val="665A19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A565EF"/>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F103291"/>
    <w:multiLevelType w:val="hybridMultilevel"/>
    <w:tmpl w:val="D3C022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07B093A"/>
    <w:multiLevelType w:val="hybridMultilevel"/>
    <w:tmpl w:val="EA36AB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6108CF"/>
    <w:multiLevelType w:val="hybridMultilevel"/>
    <w:tmpl w:val="DC984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66C53B5"/>
    <w:multiLevelType w:val="hybridMultilevel"/>
    <w:tmpl w:val="4BF0A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2776C22"/>
    <w:multiLevelType w:val="hybridMultilevel"/>
    <w:tmpl w:val="721CF52C"/>
    <w:lvl w:ilvl="0" w:tplc="3BCE96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B35482D"/>
    <w:multiLevelType w:val="hybridMultilevel"/>
    <w:tmpl w:val="BFBE5D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C283EE6"/>
    <w:multiLevelType w:val="hybridMultilevel"/>
    <w:tmpl w:val="4BF0A7AA"/>
    <w:lvl w:ilvl="0" w:tplc="B70601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2E00886"/>
    <w:multiLevelType w:val="hybridMultilevel"/>
    <w:tmpl w:val="4BF0A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99072617">
    <w:abstractNumId w:val="10"/>
  </w:num>
  <w:num w:numId="2" w16cid:durableId="556741905">
    <w:abstractNumId w:val="5"/>
  </w:num>
  <w:num w:numId="3" w16cid:durableId="88551348">
    <w:abstractNumId w:val="2"/>
  </w:num>
  <w:num w:numId="4" w16cid:durableId="503131481">
    <w:abstractNumId w:val="9"/>
  </w:num>
  <w:num w:numId="5" w16cid:durableId="336351579">
    <w:abstractNumId w:val="6"/>
  </w:num>
  <w:num w:numId="6" w16cid:durableId="470288630">
    <w:abstractNumId w:val="4"/>
  </w:num>
  <w:num w:numId="7" w16cid:durableId="318507878">
    <w:abstractNumId w:val="0"/>
  </w:num>
  <w:num w:numId="8" w16cid:durableId="1659534462">
    <w:abstractNumId w:val="1"/>
  </w:num>
  <w:num w:numId="9" w16cid:durableId="1184174869">
    <w:abstractNumId w:val="3"/>
  </w:num>
  <w:num w:numId="10" w16cid:durableId="201525968">
    <w:abstractNumId w:val="7"/>
  </w:num>
  <w:num w:numId="11" w16cid:durableId="929386644">
    <w:abstractNumId w:val="11"/>
  </w:num>
  <w:num w:numId="12" w16cid:durableId="456292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21"/>
    <w:rsid w:val="00013F35"/>
    <w:rsid w:val="00014668"/>
    <w:rsid w:val="00025A3E"/>
    <w:rsid w:val="00043C84"/>
    <w:rsid w:val="000516F4"/>
    <w:rsid w:val="000A25B6"/>
    <w:rsid w:val="000A5060"/>
    <w:rsid w:val="000B36AC"/>
    <w:rsid w:val="001614AC"/>
    <w:rsid w:val="00171506"/>
    <w:rsid w:val="00174694"/>
    <w:rsid w:val="002207CC"/>
    <w:rsid w:val="00227FA0"/>
    <w:rsid w:val="002330D2"/>
    <w:rsid w:val="0024713D"/>
    <w:rsid w:val="00260AA5"/>
    <w:rsid w:val="002B688E"/>
    <w:rsid w:val="002C4C87"/>
    <w:rsid w:val="0031437C"/>
    <w:rsid w:val="00317590"/>
    <w:rsid w:val="003270A6"/>
    <w:rsid w:val="00331771"/>
    <w:rsid w:val="00374DC2"/>
    <w:rsid w:val="00394BB5"/>
    <w:rsid w:val="003E4537"/>
    <w:rsid w:val="00414351"/>
    <w:rsid w:val="0043353F"/>
    <w:rsid w:val="00437634"/>
    <w:rsid w:val="00443660"/>
    <w:rsid w:val="004454BC"/>
    <w:rsid w:val="00456E57"/>
    <w:rsid w:val="00474449"/>
    <w:rsid w:val="00474C6F"/>
    <w:rsid w:val="004A5B9A"/>
    <w:rsid w:val="004B4CEC"/>
    <w:rsid w:val="004E69E8"/>
    <w:rsid w:val="004F2186"/>
    <w:rsid w:val="00526943"/>
    <w:rsid w:val="00552C5C"/>
    <w:rsid w:val="00583E53"/>
    <w:rsid w:val="00586806"/>
    <w:rsid w:val="00600988"/>
    <w:rsid w:val="006079A0"/>
    <w:rsid w:val="00621841"/>
    <w:rsid w:val="00631CEB"/>
    <w:rsid w:val="00632CEE"/>
    <w:rsid w:val="00634567"/>
    <w:rsid w:val="00687245"/>
    <w:rsid w:val="00693D11"/>
    <w:rsid w:val="00697AC4"/>
    <w:rsid w:val="006B0A12"/>
    <w:rsid w:val="006B3071"/>
    <w:rsid w:val="006B4FA0"/>
    <w:rsid w:val="006E4229"/>
    <w:rsid w:val="007017D2"/>
    <w:rsid w:val="00734FA4"/>
    <w:rsid w:val="00746148"/>
    <w:rsid w:val="007542EA"/>
    <w:rsid w:val="0075707D"/>
    <w:rsid w:val="007A323F"/>
    <w:rsid w:val="007E5228"/>
    <w:rsid w:val="007F3224"/>
    <w:rsid w:val="00840791"/>
    <w:rsid w:val="00874635"/>
    <w:rsid w:val="00881BF2"/>
    <w:rsid w:val="00884F5F"/>
    <w:rsid w:val="00892AAF"/>
    <w:rsid w:val="008B601B"/>
    <w:rsid w:val="008C3939"/>
    <w:rsid w:val="008D2E3B"/>
    <w:rsid w:val="008F3081"/>
    <w:rsid w:val="008F5455"/>
    <w:rsid w:val="0090665E"/>
    <w:rsid w:val="009070F9"/>
    <w:rsid w:val="00915ABA"/>
    <w:rsid w:val="0092015A"/>
    <w:rsid w:val="00921059"/>
    <w:rsid w:val="009271C2"/>
    <w:rsid w:val="00927327"/>
    <w:rsid w:val="009816C1"/>
    <w:rsid w:val="009B2A5D"/>
    <w:rsid w:val="009B5ED0"/>
    <w:rsid w:val="009C73B8"/>
    <w:rsid w:val="009D2913"/>
    <w:rsid w:val="009E4447"/>
    <w:rsid w:val="009F7A16"/>
    <w:rsid w:val="00A078DD"/>
    <w:rsid w:val="00A309FD"/>
    <w:rsid w:val="00A43974"/>
    <w:rsid w:val="00A77A65"/>
    <w:rsid w:val="00A94076"/>
    <w:rsid w:val="00AB5F42"/>
    <w:rsid w:val="00AF2450"/>
    <w:rsid w:val="00B67DD0"/>
    <w:rsid w:val="00B71BFA"/>
    <w:rsid w:val="00B74F67"/>
    <w:rsid w:val="00B80CA3"/>
    <w:rsid w:val="00B82E0A"/>
    <w:rsid w:val="00B94E40"/>
    <w:rsid w:val="00B97DAC"/>
    <w:rsid w:val="00BA0600"/>
    <w:rsid w:val="00BD1B25"/>
    <w:rsid w:val="00BF7561"/>
    <w:rsid w:val="00C123D9"/>
    <w:rsid w:val="00C5078E"/>
    <w:rsid w:val="00C7710A"/>
    <w:rsid w:val="00C9730F"/>
    <w:rsid w:val="00CA12A0"/>
    <w:rsid w:val="00CA3BBF"/>
    <w:rsid w:val="00CD6875"/>
    <w:rsid w:val="00CF3248"/>
    <w:rsid w:val="00CF5A15"/>
    <w:rsid w:val="00D0158C"/>
    <w:rsid w:val="00D13B2E"/>
    <w:rsid w:val="00D45351"/>
    <w:rsid w:val="00D62021"/>
    <w:rsid w:val="00D63465"/>
    <w:rsid w:val="00D677EE"/>
    <w:rsid w:val="00D7626F"/>
    <w:rsid w:val="00DC14EE"/>
    <w:rsid w:val="00DD24AE"/>
    <w:rsid w:val="00E16AAD"/>
    <w:rsid w:val="00E33C55"/>
    <w:rsid w:val="00E33D06"/>
    <w:rsid w:val="00E57DCB"/>
    <w:rsid w:val="00E73019"/>
    <w:rsid w:val="00E73C76"/>
    <w:rsid w:val="00E83690"/>
    <w:rsid w:val="00E87470"/>
    <w:rsid w:val="00EC0882"/>
    <w:rsid w:val="00EC1B34"/>
    <w:rsid w:val="00ED0620"/>
    <w:rsid w:val="00ED150A"/>
    <w:rsid w:val="00ED2CF5"/>
    <w:rsid w:val="00ED5014"/>
    <w:rsid w:val="00EE2A08"/>
    <w:rsid w:val="00F13ADE"/>
    <w:rsid w:val="00F24F7F"/>
    <w:rsid w:val="00F268A7"/>
    <w:rsid w:val="00F50C13"/>
    <w:rsid w:val="00F9385F"/>
    <w:rsid w:val="00F974DE"/>
    <w:rsid w:val="00FC64E7"/>
    <w:rsid w:val="00FD29FF"/>
    <w:rsid w:val="00FE68AF"/>
    <w:rsid w:val="00FF1191"/>
    <w:rsid w:val="00FF42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8CB5"/>
  <w15:chartTrackingRefBased/>
  <w15:docId w15:val="{CD20510A-B2FC-47DA-AA1A-F85FCE4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21"/>
    <w:pPr>
      <w:spacing w:after="0" w:line="240" w:lineRule="auto"/>
    </w:pPr>
    <w:rPr>
      <w:rFonts w:ascii="Times New Roman" w:eastAsia="Times New Roman" w:hAnsi="Times New Roman" w:cs="Times New Roman"/>
      <w:kern w:val="0"/>
      <w:sz w:val="24"/>
      <w:szCs w:val="20"/>
      <w14:ligatures w14:val="none"/>
    </w:rPr>
  </w:style>
  <w:style w:type="paragraph" w:styleId="Naslov1">
    <w:name w:val="heading 1"/>
    <w:basedOn w:val="Normal"/>
    <w:next w:val="Normal"/>
    <w:link w:val="Naslov1Char"/>
    <w:uiPriority w:val="9"/>
    <w:qFormat/>
    <w:rsid w:val="00D62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62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6202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6202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6202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6202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6202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6202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6202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202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6202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6202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6202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6202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6202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6202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6202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62021"/>
    <w:rPr>
      <w:rFonts w:eastAsiaTheme="majorEastAsia" w:cstheme="majorBidi"/>
      <w:color w:val="272727" w:themeColor="text1" w:themeTint="D8"/>
    </w:rPr>
  </w:style>
  <w:style w:type="paragraph" w:styleId="Naslov">
    <w:name w:val="Title"/>
    <w:basedOn w:val="Normal"/>
    <w:next w:val="Normal"/>
    <w:link w:val="NaslovChar"/>
    <w:uiPriority w:val="10"/>
    <w:qFormat/>
    <w:rsid w:val="00D6202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6202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6202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620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2021"/>
    <w:pPr>
      <w:spacing w:before="160"/>
      <w:jc w:val="center"/>
    </w:pPr>
    <w:rPr>
      <w:i/>
      <w:iCs/>
      <w:color w:val="404040" w:themeColor="text1" w:themeTint="BF"/>
    </w:rPr>
  </w:style>
  <w:style w:type="character" w:customStyle="1" w:styleId="CitatChar">
    <w:name w:val="Citat Char"/>
    <w:basedOn w:val="Zadanifontodlomka"/>
    <w:link w:val="Citat"/>
    <w:uiPriority w:val="29"/>
    <w:rsid w:val="00D62021"/>
    <w:rPr>
      <w:i/>
      <w:iCs/>
      <w:color w:val="404040" w:themeColor="text1" w:themeTint="BF"/>
    </w:rPr>
  </w:style>
  <w:style w:type="paragraph" w:styleId="Odlomakpopisa">
    <w:name w:val="List Paragraph"/>
    <w:basedOn w:val="Normal"/>
    <w:uiPriority w:val="34"/>
    <w:qFormat/>
    <w:rsid w:val="00D62021"/>
    <w:pPr>
      <w:ind w:left="720"/>
      <w:contextualSpacing/>
    </w:pPr>
  </w:style>
  <w:style w:type="character" w:styleId="Jakoisticanje">
    <w:name w:val="Intense Emphasis"/>
    <w:basedOn w:val="Zadanifontodlomka"/>
    <w:uiPriority w:val="21"/>
    <w:qFormat/>
    <w:rsid w:val="00D62021"/>
    <w:rPr>
      <w:i/>
      <w:iCs/>
      <w:color w:val="2F5496" w:themeColor="accent1" w:themeShade="BF"/>
    </w:rPr>
  </w:style>
  <w:style w:type="paragraph" w:styleId="Naglaencitat">
    <w:name w:val="Intense Quote"/>
    <w:basedOn w:val="Normal"/>
    <w:next w:val="Normal"/>
    <w:link w:val="NaglaencitatChar"/>
    <w:uiPriority w:val="30"/>
    <w:qFormat/>
    <w:rsid w:val="00D62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62021"/>
    <w:rPr>
      <w:i/>
      <w:iCs/>
      <w:color w:val="2F5496" w:themeColor="accent1" w:themeShade="BF"/>
    </w:rPr>
  </w:style>
  <w:style w:type="character" w:styleId="Istaknutareferenca">
    <w:name w:val="Intense Reference"/>
    <w:basedOn w:val="Zadanifontodlomka"/>
    <w:uiPriority w:val="32"/>
    <w:qFormat/>
    <w:rsid w:val="00D62021"/>
    <w:rPr>
      <w:b/>
      <w:bCs/>
      <w:smallCaps/>
      <w:color w:val="2F5496" w:themeColor="accent1" w:themeShade="BF"/>
      <w:spacing w:val="5"/>
    </w:rPr>
  </w:style>
  <w:style w:type="paragraph" w:styleId="Bezproreda">
    <w:name w:val="No Spacing"/>
    <w:uiPriority w:val="1"/>
    <w:qFormat/>
    <w:rsid w:val="00D62021"/>
    <w:pPr>
      <w:spacing w:after="0" w:line="240" w:lineRule="auto"/>
    </w:pPr>
    <w:rPr>
      <w:rFonts w:ascii="Calibri" w:eastAsia="Calibri" w:hAnsi="Calibri" w:cs="Times New Roman"/>
      <w:kern w:val="0"/>
      <w14:ligatures w14:val="none"/>
    </w:rPr>
  </w:style>
  <w:style w:type="paragraph" w:styleId="StandardWeb">
    <w:name w:val="Normal (Web)"/>
    <w:basedOn w:val="Normal"/>
    <w:uiPriority w:val="99"/>
    <w:unhideWhenUsed/>
    <w:rsid w:val="00B67DD0"/>
    <w:pPr>
      <w:spacing w:before="100" w:beforeAutospacing="1" w:after="100" w:afterAutospacing="1"/>
    </w:pPr>
    <w:rPr>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5</Pages>
  <Words>2887</Words>
  <Characters>16457</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91</cp:revision>
  <dcterms:created xsi:type="dcterms:W3CDTF">2025-12-03T08:21:00Z</dcterms:created>
  <dcterms:modified xsi:type="dcterms:W3CDTF">2025-12-18T09:32:00Z</dcterms:modified>
</cp:coreProperties>
</file>