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DDD8F" w14:textId="3C3A642E" w:rsidR="00107168" w:rsidRPr="00D92AEB" w:rsidRDefault="00FD623E" w:rsidP="00505D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Temeljem </w:t>
      </w:r>
      <w:r w:rsidR="005C5720"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članka 16. </w:t>
      </w:r>
      <w:r w:rsidR="005C5720" w:rsidRPr="00D92AEB">
        <w:rPr>
          <w:rFonts w:ascii="Times New Roman" w:hAnsi="Times New Roman" w:cs="Times New Roman"/>
          <w:sz w:val="24"/>
          <w:szCs w:val="24"/>
        </w:rPr>
        <w:t xml:space="preserve">Društvenog ugovora o osnivanju </w:t>
      </w:r>
      <w:bookmarkStart w:id="0" w:name="_Hlk116300908"/>
      <w:r w:rsidR="005C5720" w:rsidRPr="00D92AEB">
        <w:rPr>
          <w:rFonts w:ascii="Times New Roman" w:hAnsi="Times New Roman" w:cs="Times New Roman"/>
          <w:sz w:val="24"/>
          <w:szCs w:val="24"/>
        </w:rPr>
        <w:t>trgovačkog društva Odvodnja Bibinje-Sukošan d.o.o.</w:t>
      </w:r>
      <w:r w:rsidR="00247A6E" w:rsidRPr="00D92AEB">
        <w:rPr>
          <w:rFonts w:ascii="Times New Roman" w:hAnsi="Times New Roman" w:cs="Times New Roman"/>
          <w:sz w:val="24"/>
          <w:szCs w:val="24"/>
        </w:rPr>
        <w:t xml:space="preserve"> za izgradnju i  upravljanje </w:t>
      </w:r>
      <w:r w:rsidR="00D92AEB" w:rsidRPr="00D92AEB">
        <w:rPr>
          <w:rFonts w:ascii="Times New Roman" w:hAnsi="Times New Roman" w:cs="Times New Roman"/>
          <w:sz w:val="24"/>
          <w:szCs w:val="24"/>
        </w:rPr>
        <w:t xml:space="preserve">sustavom </w:t>
      </w:r>
      <w:r w:rsidR="00247A6E" w:rsidRPr="00D92AEB">
        <w:rPr>
          <w:rFonts w:ascii="Times New Roman" w:hAnsi="Times New Roman" w:cs="Times New Roman"/>
          <w:sz w:val="24"/>
          <w:szCs w:val="24"/>
        </w:rPr>
        <w:t>odvodnj</w:t>
      </w:r>
      <w:r w:rsidR="00D92AEB" w:rsidRPr="00D92AEB">
        <w:rPr>
          <w:rFonts w:ascii="Times New Roman" w:hAnsi="Times New Roman" w:cs="Times New Roman"/>
          <w:sz w:val="24"/>
          <w:szCs w:val="24"/>
        </w:rPr>
        <w:t>e</w:t>
      </w:r>
      <w:bookmarkEnd w:id="0"/>
      <w:r w:rsidR="00247A6E" w:rsidRPr="00D92AEB">
        <w:rPr>
          <w:rFonts w:ascii="Times New Roman" w:hAnsi="Times New Roman" w:cs="Times New Roman"/>
          <w:sz w:val="24"/>
          <w:szCs w:val="24"/>
        </w:rPr>
        <w:t>,</w:t>
      </w:r>
      <w:r w:rsidR="005C5720" w:rsidRPr="00D92AEB">
        <w:rPr>
          <w:rFonts w:ascii="Times New Roman" w:hAnsi="Times New Roman" w:cs="Times New Roman"/>
          <w:sz w:val="24"/>
          <w:szCs w:val="24"/>
        </w:rPr>
        <w:t xml:space="preserve"> </w:t>
      </w:r>
      <w:r w:rsidR="007131E5"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31EFD"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Skupština Društva </w:t>
      </w:r>
      <w:r w:rsidR="00107168"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raspisuje </w:t>
      </w:r>
    </w:p>
    <w:p w14:paraId="2549A3AC" w14:textId="043582AB" w:rsidR="00F31EFD" w:rsidRPr="00D92AEB" w:rsidRDefault="00F31EFD" w:rsidP="001071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E28342" w14:textId="77777777" w:rsidR="00333CC7" w:rsidRPr="00D92AEB" w:rsidRDefault="00333CC7" w:rsidP="001071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4C4167" w14:textId="782D5D15" w:rsidR="005C5720" w:rsidRPr="00D92AEB" w:rsidRDefault="00117456" w:rsidP="0010716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92AE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JAVNI  </w:t>
      </w:r>
      <w:r w:rsidR="00107168" w:rsidRPr="00D92AE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NATJEČAJ</w:t>
      </w:r>
      <w:r w:rsidR="00107168" w:rsidRPr="00D92AE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br/>
        <w:t>za imenovanje direktora/direktorice</w:t>
      </w:r>
      <w:r w:rsidR="00107168" w:rsidRPr="00D92AE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br/>
      </w:r>
      <w:r w:rsidR="00CD3061" w:rsidRPr="00D92AE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trgovačkog društva</w:t>
      </w:r>
      <w:r w:rsidR="005C5720" w:rsidRPr="00D92AE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“</w:t>
      </w:r>
      <w:r w:rsidR="00CD3061" w:rsidRPr="00D92AE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5C5720" w:rsidRPr="00D92AEB">
        <w:rPr>
          <w:rFonts w:ascii="Times New Roman" w:hAnsi="Times New Roman" w:cs="Times New Roman"/>
          <w:b/>
          <w:bCs/>
          <w:sz w:val="24"/>
          <w:szCs w:val="24"/>
        </w:rPr>
        <w:t>Odvodnja Bibinje-Sukošan“</w:t>
      </w:r>
    </w:p>
    <w:p w14:paraId="029E56CC" w14:textId="17C4A70E" w:rsidR="00117456" w:rsidRPr="00D92AEB" w:rsidRDefault="00F535C2" w:rsidP="0010716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92AE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d.o.o.</w:t>
      </w:r>
      <w:r w:rsidR="00107168" w:rsidRPr="00D92AE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</w:t>
      </w:r>
      <w:r w:rsidR="00247A6E" w:rsidRPr="00D92AEB">
        <w:rPr>
          <w:rFonts w:ascii="Times New Roman" w:hAnsi="Times New Roman" w:cs="Times New Roman"/>
          <w:b/>
          <w:bCs/>
          <w:sz w:val="24"/>
          <w:szCs w:val="24"/>
        </w:rPr>
        <w:t xml:space="preserve">za izgradnju i  upravljanje </w:t>
      </w:r>
      <w:r w:rsidR="00D92AEB" w:rsidRPr="00D92AEB">
        <w:rPr>
          <w:rFonts w:ascii="Times New Roman" w:hAnsi="Times New Roman" w:cs="Times New Roman"/>
          <w:b/>
          <w:bCs/>
          <w:sz w:val="24"/>
          <w:szCs w:val="24"/>
        </w:rPr>
        <w:t xml:space="preserve">sustavom </w:t>
      </w:r>
      <w:r w:rsidR="00247A6E" w:rsidRPr="00D92AEB">
        <w:rPr>
          <w:rFonts w:ascii="Times New Roman" w:hAnsi="Times New Roman" w:cs="Times New Roman"/>
          <w:b/>
          <w:bCs/>
          <w:sz w:val="24"/>
          <w:szCs w:val="24"/>
        </w:rPr>
        <w:t>odvodnj</w:t>
      </w:r>
      <w:r w:rsidR="00D92AEB" w:rsidRPr="00D92AEB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68A127B7" w14:textId="77777777" w:rsidR="00117456" w:rsidRPr="00D92AEB" w:rsidRDefault="00117456" w:rsidP="0010716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518C678" w14:textId="3924471C" w:rsidR="00107168" w:rsidRPr="00D92AEB" w:rsidRDefault="00117456" w:rsidP="003B5869">
      <w:pPr>
        <w:pStyle w:val="Odlomakpopisa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mandatno razdoblje od </w:t>
      </w:r>
      <w:r w:rsidR="005C5720"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>pet</w:t>
      </w:r>
      <w:r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="005C5720"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>) godin</w:t>
      </w:r>
      <w:r w:rsidR="005C5720"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uz mogućnost ponovnog imenovanja </w:t>
      </w:r>
      <w:r w:rsidR="00107168"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</w:t>
      </w:r>
    </w:p>
    <w:p w14:paraId="1F979910" w14:textId="77777777" w:rsidR="006C0F91" w:rsidRPr="00D92AEB" w:rsidRDefault="006C0F91" w:rsidP="001071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19132F7" w14:textId="7ECC8401" w:rsidR="002A1829" w:rsidRPr="00D92AEB" w:rsidRDefault="00107168" w:rsidP="006C0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2A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UVJETI:</w:t>
      </w:r>
      <w:r w:rsidRPr="00D92A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br/>
      </w:r>
      <w:r w:rsidR="006C0F91"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1E94DCEA" w14:textId="01E810A3" w:rsidR="005C5720" w:rsidRPr="00D92AEB" w:rsidRDefault="005C5720" w:rsidP="005C5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AEB">
        <w:rPr>
          <w:rFonts w:ascii="Times New Roman" w:hAnsi="Times New Roman" w:cs="Times New Roman"/>
          <w:sz w:val="24"/>
          <w:szCs w:val="24"/>
        </w:rPr>
        <w:t xml:space="preserve">Za  člana uprave </w:t>
      </w:r>
      <w:r w:rsidR="00247A6E" w:rsidRPr="00D92AEB">
        <w:rPr>
          <w:rFonts w:ascii="Times New Roman" w:hAnsi="Times New Roman" w:cs="Times New Roman"/>
          <w:sz w:val="24"/>
          <w:szCs w:val="24"/>
        </w:rPr>
        <w:t>–</w:t>
      </w:r>
      <w:r w:rsidRPr="00D92AEB">
        <w:rPr>
          <w:rFonts w:ascii="Times New Roman" w:hAnsi="Times New Roman" w:cs="Times New Roman"/>
          <w:sz w:val="24"/>
          <w:szCs w:val="24"/>
        </w:rPr>
        <w:t xml:space="preserve"> direktora</w:t>
      </w:r>
      <w:r w:rsidR="00247A6E" w:rsidRPr="00D92AEB">
        <w:rPr>
          <w:rFonts w:ascii="Times New Roman" w:hAnsi="Times New Roman" w:cs="Times New Roman"/>
          <w:sz w:val="24"/>
          <w:szCs w:val="24"/>
        </w:rPr>
        <w:t>/direktorice</w:t>
      </w:r>
      <w:r w:rsidRPr="00D92AEB">
        <w:rPr>
          <w:rFonts w:ascii="Times New Roman" w:hAnsi="Times New Roman" w:cs="Times New Roman"/>
          <w:sz w:val="24"/>
          <w:szCs w:val="24"/>
        </w:rPr>
        <w:t xml:space="preserve"> Društva može biti imenovana svaka fizička osoba koja je potpuno poslovno sposobna a koja ispunjava  slijedeće uvjete:</w:t>
      </w:r>
    </w:p>
    <w:p w14:paraId="4FEBC1F1" w14:textId="77777777" w:rsidR="005C5720" w:rsidRPr="00D92AEB" w:rsidRDefault="005C5720" w:rsidP="005C5720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AEB">
        <w:rPr>
          <w:rFonts w:ascii="Times New Roman" w:hAnsi="Times New Roman" w:cs="Times New Roman"/>
          <w:sz w:val="24"/>
          <w:szCs w:val="24"/>
        </w:rPr>
        <w:t>završen diplomski sveučilišni studij ili specijalistički diplomski stručni studij ili završen preddiplomski sveučilišni studij ili preddiplomski stručni  studij,</w:t>
      </w:r>
    </w:p>
    <w:p w14:paraId="227C1897" w14:textId="77777777" w:rsidR="005C5720" w:rsidRPr="00D92AEB" w:rsidRDefault="005C5720" w:rsidP="005C5720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AEB">
        <w:rPr>
          <w:rFonts w:ascii="Times New Roman" w:hAnsi="Times New Roman" w:cs="Times New Roman"/>
          <w:sz w:val="24"/>
          <w:szCs w:val="24"/>
        </w:rPr>
        <w:t>najmanje jedna godina radnog iskustva na istim ili sličnim rukovodećim poslovima ,</w:t>
      </w:r>
    </w:p>
    <w:p w14:paraId="3B8B7F6D" w14:textId="031D4C4A" w:rsidR="009F73D6" w:rsidRPr="00D92AEB" w:rsidRDefault="005C5720" w:rsidP="005C5720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AEB">
        <w:rPr>
          <w:rFonts w:ascii="Times New Roman" w:hAnsi="Times New Roman" w:cs="Times New Roman"/>
          <w:sz w:val="24"/>
          <w:szCs w:val="24"/>
        </w:rPr>
        <w:t>da nema ograničenja iz članka 239. st 2. Zakona o trgovačkim društvima.(„</w:t>
      </w:r>
      <w:r w:rsidR="006C0F91" w:rsidRPr="00D92AEB">
        <w:rPr>
          <w:rFonts w:ascii="Times New Roman" w:hAnsi="Times New Roman" w:cs="Times New Roman"/>
          <w:sz w:val="24"/>
          <w:szCs w:val="24"/>
        </w:rPr>
        <w:t>Narodne novine“ broj 111/93, 34/99, 52/00, 118/03, 107/07, 146/08, 137/09, 125/11, 152/11, 111/12, 68/13, 110/15, 40/19, 34/22)</w:t>
      </w:r>
      <w:r w:rsidR="007131E5" w:rsidRPr="00D92AEB">
        <w:rPr>
          <w:rFonts w:ascii="Times New Roman" w:hAnsi="Times New Roman" w:cs="Times New Roman"/>
          <w:sz w:val="24"/>
          <w:szCs w:val="24"/>
        </w:rPr>
        <w:t>.</w:t>
      </w:r>
    </w:p>
    <w:p w14:paraId="665216FD" w14:textId="46AF2693" w:rsidR="00107168" w:rsidRPr="00D92AEB" w:rsidRDefault="00107168" w:rsidP="00842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Direktora/direktoricu imenuje Skupšt</w:t>
      </w:r>
      <w:r w:rsidR="00F31EFD"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ina Društva na vrijeme od </w:t>
      </w:r>
      <w:r w:rsidR="00247A6E"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>pet</w:t>
      </w:r>
      <w:r w:rsidR="005C5720"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="00247A6E"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5C5720"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</w:t>
      </w:r>
      <w:r w:rsidR="005C5720"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Ista osoba može biti ponovno imenovana za direktora/direktoricu. </w:t>
      </w:r>
    </w:p>
    <w:p w14:paraId="243B660D" w14:textId="77777777" w:rsidR="00E05032" w:rsidRPr="00D92AEB" w:rsidRDefault="00E05032" w:rsidP="00842197">
      <w:pPr>
        <w:pStyle w:val="t-9-8"/>
        <w:spacing w:before="0" w:beforeAutospacing="0" w:after="0" w:afterAutospacing="0"/>
        <w:jc w:val="both"/>
      </w:pPr>
    </w:p>
    <w:p w14:paraId="29EB4C18" w14:textId="725B6C6B" w:rsidR="00E57C5D" w:rsidRPr="00D92AEB" w:rsidRDefault="00E57C5D" w:rsidP="00842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>Uz prijavu na natječaj sa osnov</w:t>
      </w:r>
      <w:r w:rsidR="005C5720"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 podacima, </w:t>
      </w:r>
      <w:r w:rsidR="00107168"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moraju dostaviti:</w:t>
      </w:r>
    </w:p>
    <w:p w14:paraId="52FF11D7" w14:textId="27CF8476" w:rsidR="00D92AEB" w:rsidRPr="00D92AEB" w:rsidRDefault="00107168" w:rsidP="00D92AEB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životopis, </w:t>
      </w:r>
    </w:p>
    <w:p w14:paraId="7BFE9F4B" w14:textId="64AF234F" w:rsidR="00601A99" w:rsidRPr="00D92AEB" w:rsidRDefault="00107168" w:rsidP="00107168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presliku </w:t>
      </w:r>
      <w:r w:rsidR="007131E5"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>osobne iskaznice</w:t>
      </w:r>
      <w:r w:rsidR="00601A99"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3C981F70" w14:textId="4BE3292B" w:rsidR="00107168" w:rsidRPr="00D92AEB" w:rsidRDefault="00107168" w:rsidP="00107168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hrvatskom državljanstvu</w:t>
      </w:r>
      <w:r w:rsidR="007131E5"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2FAD784" w14:textId="77777777" w:rsidR="00107168" w:rsidRPr="00D92AEB" w:rsidRDefault="00107168" w:rsidP="00107168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stručnoj spremi (presliku diplome),</w:t>
      </w:r>
    </w:p>
    <w:p w14:paraId="5C2AB5E6" w14:textId="06880E8E" w:rsidR="00107168" w:rsidRPr="00D92AEB" w:rsidRDefault="00107168" w:rsidP="00107168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dokaz o radnom </w:t>
      </w:r>
      <w:r w:rsidR="00E57C5D"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>iskustvu</w:t>
      </w:r>
      <w:r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(Elektronički zapis ili Potvrda izdana od Hrvatskog zavoda za mirovinsko osiguranje s podacima o stažu osiguranja) ne stariji od 30 dana od dana objave natječaja,</w:t>
      </w:r>
    </w:p>
    <w:p w14:paraId="2CA30633" w14:textId="5E084D1E" w:rsidR="0009133B" w:rsidRPr="00D92AEB" w:rsidRDefault="0009133B" w:rsidP="00107168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potvrdu poslodavca ili drugi dokument iz kojeg je vidljivo da se radni staž </w:t>
      </w:r>
      <w:r w:rsidR="00ED77AB"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najmanje </w:t>
      </w:r>
      <w:r w:rsidR="00D92AEB"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>jedne</w:t>
      </w:r>
      <w:r w:rsidR="005C5720"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="00D92AEB"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5C5720"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</w:t>
      </w:r>
      <w:r w:rsidR="005C5720"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odnosi na </w:t>
      </w:r>
      <w:r w:rsidR="00D92AEB"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iste ili slične </w:t>
      </w:r>
      <w:r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rukovodeće poslove, </w:t>
      </w:r>
    </w:p>
    <w:p w14:paraId="6D911550" w14:textId="77777777" w:rsidR="00107168" w:rsidRPr="00D92AEB" w:rsidRDefault="00107168" w:rsidP="00DC38E9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</w:pPr>
      <w:r w:rsidRPr="00D92AEB">
        <w:t>potvrdu nadležnog suda da se protiv kandidata/kandidatkinje ne vodi kazneni postupak, ne stariju od 3 mjeseca od dana objave natječaja (preslika ili izvornik)</w:t>
      </w:r>
    </w:p>
    <w:p w14:paraId="5CA8C817" w14:textId="5FFE9246" w:rsidR="005C5720" w:rsidRPr="00D92AEB" w:rsidRDefault="00107168" w:rsidP="005C5720">
      <w:pPr>
        <w:pStyle w:val="StandardWeb"/>
        <w:numPr>
          <w:ilvl w:val="0"/>
          <w:numId w:val="2"/>
        </w:numPr>
        <w:spacing w:before="0" w:beforeAutospacing="0" w:after="0" w:afterAutospacing="0"/>
      </w:pPr>
      <w:r w:rsidRPr="00D92AEB">
        <w:t>izjavu</w:t>
      </w:r>
      <w:r w:rsidR="00E57C5D" w:rsidRPr="00D92AEB">
        <w:t xml:space="preserve"> pod kaznenom i materijalnom odgovornošću</w:t>
      </w:r>
      <w:r w:rsidRPr="00D92AEB">
        <w:t xml:space="preserve"> kandidata o nepo</w:t>
      </w:r>
      <w:r w:rsidR="00093EC8" w:rsidRPr="00D92AEB">
        <w:t>stojanju okolnosti iz članka 239. stavak 2</w:t>
      </w:r>
      <w:r w:rsidRPr="00D92AEB">
        <w:t>.  Zakona o trgovačkim društvima</w:t>
      </w:r>
      <w:r w:rsidR="0009133B" w:rsidRPr="00D92AEB">
        <w:t xml:space="preserve"> ovjerenu kod javnog bilježnika</w:t>
      </w:r>
      <w:r w:rsidR="00601A99" w:rsidRPr="00D92AEB">
        <w:t xml:space="preserve"> (obrazac izjave u prilogu natječaja)</w:t>
      </w:r>
      <w:r w:rsidR="005C5720" w:rsidRPr="00D92AEB">
        <w:t>.</w:t>
      </w:r>
    </w:p>
    <w:p w14:paraId="3643976D" w14:textId="77777777" w:rsidR="00D361D1" w:rsidRPr="00D92AEB" w:rsidRDefault="00D361D1" w:rsidP="00D361D1">
      <w:pPr>
        <w:pStyle w:val="Odlomakpopis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150F61" w14:textId="31CB8678" w:rsidR="00093EC8" w:rsidRPr="00D92AEB" w:rsidRDefault="00D91BB4" w:rsidP="00842197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Isprave se prilažu u neovjerenoj preslici, a prije izbora kandidati će predočiti izvornik. </w:t>
      </w:r>
    </w:p>
    <w:p w14:paraId="3860315F" w14:textId="10944C12" w:rsidR="00C26226" w:rsidRPr="00D92AEB" w:rsidRDefault="00107168" w:rsidP="00D92AEB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na natječaj </w:t>
      </w:r>
      <w:r w:rsidR="0030636E"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potrebnom dokumentacijom </w:t>
      </w:r>
      <w:r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>podnose se</w:t>
      </w:r>
      <w:r w:rsidR="00B55A62"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B3310"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preporučenom poštanskom pošiljkom </w:t>
      </w:r>
      <w:r w:rsidR="002946AE">
        <w:rPr>
          <w:rFonts w:ascii="Times New Roman" w:eastAsia="Times New Roman" w:hAnsi="Times New Roman" w:cs="Times New Roman"/>
          <w:sz w:val="24"/>
          <w:szCs w:val="24"/>
          <w:lang w:eastAsia="hr-HR"/>
        </w:rPr>
        <w:t>najkasnije do</w:t>
      </w:r>
      <w:r w:rsidRPr="00D92A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2946A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05</w:t>
      </w:r>
      <w:r w:rsidR="00D92AEB" w:rsidRPr="00D92A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2946A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prosinca</w:t>
      </w:r>
      <w:r w:rsidR="00D91BB4" w:rsidRPr="00D92A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2022.</w:t>
      </w:r>
      <w:r w:rsidR="00AB37E7" w:rsidRPr="00D92A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godine</w:t>
      </w:r>
      <w:r w:rsidR="00AB37E7"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946AE" w:rsidRPr="002946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 12,00 sati</w:t>
      </w:r>
      <w:r w:rsidR="002946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adresu: </w:t>
      </w:r>
      <w:r w:rsidR="00D92AEB" w:rsidRPr="00D92AEB">
        <w:rPr>
          <w:rFonts w:ascii="Times New Roman" w:hAnsi="Times New Roman" w:cs="Times New Roman"/>
          <w:sz w:val="24"/>
          <w:szCs w:val="24"/>
        </w:rPr>
        <w:t>Trgovačko društvo Odvodnja Bibinje-Sukošan d.o.o. za izgradnju i  upravljanje odvodnjom, Jadranska cesta 151,</w:t>
      </w:r>
      <w:r w:rsidR="00D92AEB" w:rsidRPr="00D92AE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  <w:r w:rsidR="00D92AEB" w:rsidRPr="00D92AEB">
        <w:rPr>
          <w:rFonts w:ascii="Times New Roman" w:hAnsi="Times New Roman" w:cs="Times New Roman"/>
          <w:sz w:val="24"/>
          <w:szCs w:val="24"/>
          <w:shd w:val="clear" w:color="auto" w:fill="FFFFFF"/>
        </w:rPr>
        <w:t>23205 Bibinje,</w:t>
      </w:r>
      <w:r w:rsidR="00D92AEB" w:rsidRPr="00D92A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1BB4"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92A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 naznakom – „Prijava na n</w:t>
      </w:r>
      <w:r w:rsidR="005B3310" w:rsidRPr="00D92A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atječaj za direktora/direktoricu</w:t>
      </w:r>
      <w:r w:rsidRPr="00D92A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– ne otvaraj</w:t>
      </w:r>
      <w:r w:rsidR="00D92AEB" w:rsidRPr="00D92A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“</w:t>
      </w:r>
    </w:p>
    <w:p w14:paraId="74FBF3D2" w14:textId="7AE95BC0" w:rsidR="00AB045D" w:rsidRPr="00D92AEB" w:rsidRDefault="00C26226" w:rsidP="00D92AEB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Urednom prijavom smatra se prijava koja sadrži svu traženu dokumentaciju traženu ovim Natječajem. Nepotpune i nepravovreme</w:t>
      </w:r>
      <w:r w:rsidR="00D92AEB"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>ne prijave</w:t>
      </w:r>
      <w:r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neće se razmatrati. </w:t>
      </w:r>
    </w:p>
    <w:p w14:paraId="2C25080C" w14:textId="0570F2AD" w:rsidR="00117456" w:rsidRPr="00D92AEB" w:rsidRDefault="00117456" w:rsidP="00842197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Kandidati koji prema posebnim propisima ostvaruju pravo prednosti pri zapošljavanju, moraju se u prijavi pozvati na to pravo navođenjem propisa te priložiti dokaze o tom statusu. </w:t>
      </w:r>
    </w:p>
    <w:p w14:paraId="01A69B80" w14:textId="006B0903" w:rsidR="00B55A62" w:rsidRPr="00D92AEB" w:rsidRDefault="00AB045D" w:rsidP="00842197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 kandidatima koji zadovoljavaju uvjete natječaja obavit će se razgovor </w:t>
      </w:r>
      <w:r w:rsidR="00606A6A"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po potrebi </w:t>
      </w:r>
      <w:r w:rsidR="004604FC"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>provjera dodatnih</w:t>
      </w:r>
      <w:r w:rsidR="00606A6A"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znanja i vještina.</w:t>
      </w:r>
      <w:r w:rsidR="003B5869"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Kandidat koji se ne odazove pozivu na intervju, smatrat će se da je odustao od prijave. </w:t>
      </w:r>
    </w:p>
    <w:p w14:paraId="176D6CBC" w14:textId="6918DB38" w:rsidR="00B55A62" w:rsidRPr="00D92AEB" w:rsidRDefault="00B55A62" w:rsidP="00842197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Prijavom na natječaj kandidat daje privolu </w:t>
      </w:r>
      <w:r w:rsidR="00D92AEB" w:rsidRPr="00D92AEB">
        <w:rPr>
          <w:rFonts w:ascii="Times New Roman" w:hAnsi="Times New Roman" w:cs="Times New Roman"/>
          <w:sz w:val="24"/>
          <w:szCs w:val="24"/>
        </w:rPr>
        <w:t>Trgovačkom društvu Odvodnja Bibinje-Sukošan d.o.o. za izgradnju i  upravljanje sustavom odvodnje</w:t>
      </w:r>
      <w:r w:rsidR="0073143E"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>za prikupljanje i obradu osobnih podataka navedenih u prijavi na natječaj te dokumentaciji dostavljenoj uz prijavu, u svrhu odabira kandidata te privolu na dostavu obavijesti o rezultatima natječaja koja se dostavlja svim kandidatima o odabranom kandidatu koje uključuje ime i prezime kandidata.</w:t>
      </w:r>
    </w:p>
    <w:p w14:paraId="3CBA9D3F" w14:textId="5C937341" w:rsidR="004962B4" w:rsidRPr="009F1EDB" w:rsidRDefault="00B55A62" w:rsidP="00505DA4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>Prikupljeni</w:t>
      </w:r>
      <w:r w:rsidR="00C26226"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osobni podaci obrađivat će se u skladu s  Općom uredbom o zaštiti podataka i drugim važećim propisima. </w:t>
      </w:r>
      <w:r w:rsidR="00107168"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O rezultatima natječaja kandidati/kandidatkinje bit će </w:t>
      </w:r>
      <w:r w:rsidR="007E4E01"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>pisano</w:t>
      </w:r>
      <w:r w:rsidR="00CD3061"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obaviješteni u roku od </w:t>
      </w:r>
      <w:r w:rsidR="00D91BB4"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  <w:r w:rsidR="00107168"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dana od isteka roka za podnošenje prijave.</w:t>
      </w:r>
      <w:r w:rsidR="00107168" w:rsidRPr="00D92AE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B15D9E">
        <w:rPr>
          <w:rFonts w:ascii="Times New Roman" w:hAnsi="Times New Roman" w:cs="Times New Roman"/>
          <w:sz w:val="24"/>
          <w:szCs w:val="24"/>
        </w:rPr>
        <w:t xml:space="preserve">Skupština </w:t>
      </w:r>
      <w:r w:rsidR="00D92AEB" w:rsidRPr="00D92AEB">
        <w:rPr>
          <w:rFonts w:ascii="Times New Roman" w:hAnsi="Times New Roman" w:cs="Times New Roman"/>
          <w:sz w:val="24"/>
          <w:szCs w:val="24"/>
        </w:rPr>
        <w:t>Trgovačko</w:t>
      </w:r>
      <w:r w:rsidR="00B15D9E">
        <w:rPr>
          <w:rFonts w:ascii="Times New Roman" w:hAnsi="Times New Roman" w:cs="Times New Roman"/>
          <w:sz w:val="24"/>
          <w:szCs w:val="24"/>
        </w:rPr>
        <w:t>g</w:t>
      </w:r>
      <w:r w:rsidR="00D92AEB" w:rsidRPr="00D92AEB">
        <w:rPr>
          <w:rFonts w:ascii="Times New Roman" w:hAnsi="Times New Roman" w:cs="Times New Roman"/>
          <w:sz w:val="24"/>
          <w:szCs w:val="24"/>
        </w:rPr>
        <w:t xml:space="preserve"> društv</w:t>
      </w:r>
      <w:r w:rsidR="00B15D9E">
        <w:rPr>
          <w:rFonts w:ascii="Times New Roman" w:hAnsi="Times New Roman" w:cs="Times New Roman"/>
          <w:sz w:val="24"/>
          <w:szCs w:val="24"/>
        </w:rPr>
        <w:t xml:space="preserve">a </w:t>
      </w:r>
      <w:r w:rsidR="00D92AEB" w:rsidRPr="00D92AEB">
        <w:rPr>
          <w:rFonts w:ascii="Times New Roman" w:hAnsi="Times New Roman" w:cs="Times New Roman"/>
          <w:sz w:val="24"/>
          <w:szCs w:val="24"/>
        </w:rPr>
        <w:t xml:space="preserve"> Odvodnja Bibinje-Sukošan d.o.o. za izgradnju i  upravljanje sustavom odvodnje</w:t>
      </w:r>
      <w:r w:rsidR="00D91BB4" w:rsidRPr="00D92AEB">
        <w:rPr>
          <w:rFonts w:ascii="Times New Roman" w:hAnsi="Times New Roman" w:cs="Times New Roman"/>
          <w:sz w:val="24"/>
          <w:szCs w:val="24"/>
        </w:rPr>
        <w:t xml:space="preserve"> </w:t>
      </w:r>
      <w:r w:rsidR="0027357E" w:rsidRPr="00D92AEB">
        <w:rPr>
          <w:rFonts w:ascii="Times New Roman" w:hAnsi="Times New Roman" w:cs="Times New Roman"/>
          <w:sz w:val="24"/>
          <w:szCs w:val="24"/>
        </w:rPr>
        <w:t xml:space="preserve"> zadržava pravo poništenja ovog natječaja bez posebnog obrazloženja.</w:t>
      </w:r>
    </w:p>
    <w:p w14:paraId="64AAA536" w14:textId="77777777" w:rsidR="00D92AEB" w:rsidRPr="00D92AEB" w:rsidRDefault="006F0D64" w:rsidP="006F0D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2AE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</w:t>
      </w:r>
    </w:p>
    <w:p w14:paraId="5E2F4A5C" w14:textId="07060A93" w:rsidR="006F0D64" w:rsidRPr="00D92AEB" w:rsidRDefault="00D92AEB" w:rsidP="00D92A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2AEB">
        <w:rPr>
          <w:rFonts w:ascii="Times New Roman" w:hAnsi="Times New Roman" w:cs="Times New Roman"/>
          <w:b/>
          <w:bCs/>
          <w:sz w:val="24"/>
          <w:szCs w:val="24"/>
        </w:rPr>
        <w:t>SKUPŠTINA DRUŠTVA</w:t>
      </w:r>
    </w:p>
    <w:p w14:paraId="574493DF" w14:textId="0EFAC4BB" w:rsidR="006F0D64" w:rsidRDefault="006F0D64" w:rsidP="006F0D64">
      <w:pPr>
        <w:rPr>
          <w:rFonts w:ascii="Times New Roman" w:hAnsi="Times New Roman" w:cs="Times New Roman"/>
          <w:sz w:val="24"/>
          <w:szCs w:val="24"/>
        </w:rPr>
      </w:pPr>
    </w:p>
    <w:p w14:paraId="26CE3AB7" w14:textId="77777777" w:rsidR="00D92AEB" w:rsidRDefault="00D92AEB" w:rsidP="00D92AEB">
      <w:pPr>
        <w:tabs>
          <w:tab w:val="left" w:pos="68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ZA OPĆINU BIBINJE                                                   ZA OPĆINU SUKOŠAN</w:t>
      </w:r>
    </w:p>
    <w:p w14:paraId="50AF5639" w14:textId="77777777" w:rsidR="00D92AEB" w:rsidRDefault="00D92AEB" w:rsidP="00D92AEB">
      <w:pPr>
        <w:tabs>
          <w:tab w:val="left" w:pos="682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Načelnik                                                                              Načelnik</w:t>
      </w:r>
    </w:p>
    <w:p w14:paraId="718B9714" w14:textId="77777777" w:rsidR="00D92AEB" w:rsidRPr="00EE143D" w:rsidRDefault="00D92AEB" w:rsidP="00D92AEB">
      <w:pPr>
        <w:tabs>
          <w:tab w:val="left" w:pos="746"/>
          <w:tab w:val="left" w:pos="6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143D">
        <w:rPr>
          <w:rFonts w:ascii="Times New Roman" w:hAnsi="Times New Roman" w:cs="Times New Roman"/>
          <w:sz w:val="24"/>
          <w:szCs w:val="24"/>
        </w:rPr>
        <w:t>Šime Sekula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Ante Martinac</w:t>
      </w:r>
    </w:p>
    <w:p w14:paraId="4559F26E" w14:textId="77777777" w:rsidR="00D92AEB" w:rsidRPr="00D92AEB" w:rsidRDefault="00D92AEB" w:rsidP="006F0D64">
      <w:pPr>
        <w:rPr>
          <w:rFonts w:ascii="Times New Roman" w:hAnsi="Times New Roman" w:cs="Times New Roman"/>
          <w:sz w:val="24"/>
          <w:szCs w:val="24"/>
        </w:rPr>
      </w:pPr>
    </w:p>
    <w:sectPr w:rsidR="00D92AEB" w:rsidRPr="00D92AEB" w:rsidSect="00475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392"/>
    <w:multiLevelType w:val="hybridMultilevel"/>
    <w:tmpl w:val="8BBC1CAC"/>
    <w:lvl w:ilvl="0" w:tplc="C1EE76E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40C4C"/>
    <w:multiLevelType w:val="hybridMultilevel"/>
    <w:tmpl w:val="B25AB432"/>
    <w:lvl w:ilvl="0" w:tplc="761EBA1E"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C0876E5"/>
    <w:multiLevelType w:val="hybridMultilevel"/>
    <w:tmpl w:val="DEA622CC"/>
    <w:lvl w:ilvl="0" w:tplc="0BA40F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B3222"/>
    <w:multiLevelType w:val="hybridMultilevel"/>
    <w:tmpl w:val="D8A0F6A2"/>
    <w:lvl w:ilvl="0" w:tplc="662406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584518">
    <w:abstractNumId w:val="1"/>
  </w:num>
  <w:num w:numId="2" w16cid:durableId="245846466">
    <w:abstractNumId w:val="0"/>
  </w:num>
  <w:num w:numId="3" w16cid:durableId="645746909">
    <w:abstractNumId w:val="2"/>
  </w:num>
  <w:num w:numId="4" w16cid:durableId="1378627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168"/>
    <w:rsid w:val="0009133B"/>
    <w:rsid w:val="00093EC8"/>
    <w:rsid w:val="000A2FD8"/>
    <w:rsid w:val="000E2248"/>
    <w:rsid w:val="00101F6A"/>
    <w:rsid w:val="00107168"/>
    <w:rsid w:val="00117456"/>
    <w:rsid w:val="001351A1"/>
    <w:rsid w:val="00174634"/>
    <w:rsid w:val="00190FA0"/>
    <w:rsid w:val="00247A6E"/>
    <w:rsid w:val="00250292"/>
    <w:rsid w:val="0027357E"/>
    <w:rsid w:val="00291605"/>
    <w:rsid w:val="002946AE"/>
    <w:rsid w:val="002A1829"/>
    <w:rsid w:val="0030636E"/>
    <w:rsid w:val="00333CC7"/>
    <w:rsid w:val="00351956"/>
    <w:rsid w:val="00384EE7"/>
    <w:rsid w:val="003B5869"/>
    <w:rsid w:val="004029C7"/>
    <w:rsid w:val="004604FC"/>
    <w:rsid w:val="00475B52"/>
    <w:rsid w:val="004848D1"/>
    <w:rsid w:val="004962B4"/>
    <w:rsid w:val="004D6A6C"/>
    <w:rsid w:val="005013F5"/>
    <w:rsid w:val="00503C39"/>
    <w:rsid w:val="00505DA4"/>
    <w:rsid w:val="00546D31"/>
    <w:rsid w:val="005B3310"/>
    <w:rsid w:val="005C5720"/>
    <w:rsid w:val="00601A99"/>
    <w:rsid w:val="00606A6A"/>
    <w:rsid w:val="00612521"/>
    <w:rsid w:val="006343A3"/>
    <w:rsid w:val="006C0F91"/>
    <w:rsid w:val="006F0D64"/>
    <w:rsid w:val="00704D21"/>
    <w:rsid w:val="007131E5"/>
    <w:rsid w:val="0073143E"/>
    <w:rsid w:val="0075119E"/>
    <w:rsid w:val="007939F0"/>
    <w:rsid w:val="007A5F98"/>
    <w:rsid w:val="007E4E01"/>
    <w:rsid w:val="007F369F"/>
    <w:rsid w:val="00842197"/>
    <w:rsid w:val="008534E3"/>
    <w:rsid w:val="0089184F"/>
    <w:rsid w:val="008F0FF6"/>
    <w:rsid w:val="00993CAF"/>
    <w:rsid w:val="009F1EDB"/>
    <w:rsid w:val="009F73D6"/>
    <w:rsid w:val="00A136F6"/>
    <w:rsid w:val="00AA1D80"/>
    <w:rsid w:val="00AA38C1"/>
    <w:rsid w:val="00AB045D"/>
    <w:rsid w:val="00AB37E7"/>
    <w:rsid w:val="00AC2076"/>
    <w:rsid w:val="00AD57E7"/>
    <w:rsid w:val="00AE7A46"/>
    <w:rsid w:val="00B1356F"/>
    <w:rsid w:val="00B15D9E"/>
    <w:rsid w:val="00B55A62"/>
    <w:rsid w:val="00B66677"/>
    <w:rsid w:val="00B80E26"/>
    <w:rsid w:val="00BF3533"/>
    <w:rsid w:val="00C02981"/>
    <w:rsid w:val="00C16F28"/>
    <w:rsid w:val="00C26226"/>
    <w:rsid w:val="00C26E9A"/>
    <w:rsid w:val="00C37FB2"/>
    <w:rsid w:val="00C64A05"/>
    <w:rsid w:val="00CD3061"/>
    <w:rsid w:val="00D361D1"/>
    <w:rsid w:val="00D5016C"/>
    <w:rsid w:val="00D6066B"/>
    <w:rsid w:val="00D91BB4"/>
    <w:rsid w:val="00D92AEB"/>
    <w:rsid w:val="00DC38E9"/>
    <w:rsid w:val="00E05032"/>
    <w:rsid w:val="00E57C5D"/>
    <w:rsid w:val="00E91277"/>
    <w:rsid w:val="00EA1757"/>
    <w:rsid w:val="00ED77AB"/>
    <w:rsid w:val="00EE24CB"/>
    <w:rsid w:val="00F31EFD"/>
    <w:rsid w:val="00F535C2"/>
    <w:rsid w:val="00FD623E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34E29"/>
  <w15:docId w15:val="{36577B89-9210-4B65-BC11-938CCA8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1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07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07168"/>
    <w:pPr>
      <w:ind w:left="720"/>
      <w:contextualSpacing/>
    </w:pPr>
  </w:style>
  <w:style w:type="paragraph" w:customStyle="1" w:styleId="t-9-8">
    <w:name w:val="t-9-8"/>
    <w:basedOn w:val="Normal"/>
    <w:uiPriority w:val="99"/>
    <w:rsid w:val="001071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993CA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93CA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93CA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93CA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93CAF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3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3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Komunalno poduzeće d.o.o. Križevci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Senka Stasek</dc:creator>
  <cp:lastModifiedBy> </cp:lastModifiedBy>
  <cp:revision>3</cp:revision>
  <cp:lastPrinted>2022-06-29T10:22:00Z</cp:lastPrinted>
  <dcterms:created xsi:type="dcterms:W3CDTF">2022-10-10T11:59:00Z</dcterms:created>
  <dcterms:modified xsi:type="dcterms:W3CDTF">2022-11-15T09:36:00Z</dcterms:modified>
</cp:coreProperties>
</file>